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89" w:rsidRPr="00EC6D89" w:rsidRDefault="00EC6D89" w:rsidP="00EC6D89">
      <w:pPr>
        <w:spacing w:after="0"/>
        <w:rPr>
          <w:sz w:val="24"/>
          <w:szCs w:val="24"/>
        </w:rPr>
      </w:pPr>
      <w:r w:rsidRPr="00EC6D89">
        <w:rPr>
          <w:sz w:val="24"/>
          <w:szCs w:val="24"/>
        </w:rPr>
        <w:t xml:space="preserve">                                                                                                                       </w:t>
      </w:r>
      <w:r w:rsidR="00CC1F50">
        <w:rPr>
          <w:sz w:val="24"/>
          <w:szCs w:val="24"/>
        </w:rPr>
        <w:t xml:space="preserve">                   Приложение №3</w:t>
      </w:r>
    </w:p>
    <w:p w:rsidR="00EC6D89" w:rsidRPr="00EC6D89" w:rsidRDefault="00EC6D89" w:rsidP="00EC6D89">
      <w:pPr>
        <w:spacing w:after="0"/>
        <w:jc w:val="center"/>
        <w:rPr>
          <w:sz w:val="24"/>
          <w:szCs w:val="24"/>
        </w:rPr>
      </w:pPr>
      <w:r w:rsidRPr="00EC6D89">
        <w:rPr>
          <w:sz w:val="24"/>
          <w:szCs w:val="24"/>
        </w:rPr>
        <w:t xml:space="preserve">                                                                           </w:t>
      </w:r>
      <w:r w:rsidR="00154D2B">
        <w:rPr>
          <w:sz w:val="24"/>
          <w:szCs w:val="24"/>
        </w:rPr>
        <w:t xml:space="preserve">                             </w:t>
      </w:r>
      <w:r w:rsidR="00274162">
        <w:rPr>
          <w:sz w:val="24"/>
          <w:szCs w:val="24"/>
        </w:rPr>
        <w:t>к постановл</w:t>
      </w:r>
      <w:r w:rsidRPr="00EC6D89">
        <w:rPr>
          <w:sz w:val="24"/>
          <w:szCs w:val="24"/>
        </w:rPr>
        <w:t>ению  Администрации</w:t>
      </w:r>
    </w:p>
    <w:p w:rsidR="00EC6D89" w:rsidRPr="00EC6D89" w:rsidRDefault="00EC6D89" w:rsidP="00EC6D89">
      <w:pPr>
        <w:spacing w:after="0"/>
        <w:jc w:val="center"/>
        <w:rPr>
          <w:sz w:val="24"/>
          <w:szCs w:val="24"/>
        </w:rPr>
      </w:pPr>
      <w:r w:rsidRPr="00EC6D89">
        <w:rPr>
          <w:sz w:val="24"/>
          <w:szCs w:val="24"/>
        </w:rPr>
        <w:t xml:space="preserve">                                                                     </w:t>
      </w:r>
      <w:r w:rsidR="005805DB">
        <w:rPr>
          <w:sz w:val="24"/>
          <w:szCs w:val="24"/>
        </w:rPr>
        <w:t xml:space="preserve">                        </w:t>
      </w:r>
      <w:r w:rsidR="00154D2B">
        <w:rPr>
          <w:sz w:val="24"/>
          <w:szCs w:val="24"/>
        </w:rPr>
        <w:t xml:space="preserve">  СП  «сельсовет Магарамкентский</w:t>
      </w:r>
      <w:r w:rsidRPr="00EC6D89">
        <w:rPr>
          <w:sz w:val="24"/>
          <w:szCs w:val="24"/>
        </w:rPr>
        <w:t xml:space="preserve">» </w:t>
      </w:r>
    </w:p>
    <w:p w:rsidR="00EC6D89" w:rsidRPr="00EC6D89" w:rsidRDefault="00EC6D89" w:rsidP="00EC6D89">
      <w:pPr>
        <w:spacing w:after="0"/>
        <w:rPr>
          <w:sz w:val="24"/>
          <w:szCs w:val="24"/>
        </w:rPr>
      </w:pPr>
      <w:r w:rsidRPr="00EC6D89">
        <w:rPr>
          <w:sz w:val="24"/>
          <w:szCs w:val="24"/>
        </w:rPr>
        <w:t xml:space="preserve">                                                                                     </w:t>
      </w:r>
      <w:r w:rsidR="00B972B1">
        <w:rPr>
          <w:sz w:val="24"/>
          <w:szCs w:val="24"/>
        </w:rPr>
        <w:t xml:space="preserve">    </w:t>
      </w:r>
      <w:r w:rsidR="00B964E1">
        <w:rPr>
          <w:sz w:val="24"/>
          <w:szCs w:val="24"/>
        </w:rPr>
        <w:t xml:space="preserve">                       от  « 19 </w:t>
      </w:r>
      <w:r w:rsidR="00011436">
        <w:rPr>
          <w:sz w:val="24"/>
          <w:szCs w:val="24"/>
        </w:rPr>
        <w:t xml:space="preserve">»  </w:t>
      </w:r>
      <w:r w:rsidR="00B964E1">
        <w:rPr>
          <w:sz w:val="24"/>
          <w:szCs w:val="24"/>
        </w:rPr>
        <w:t>04</w:t>
      </w:r>
      <w:r w:rsidR="00011436">
        <w:rPr>
          <w:sz w:val="24"/>
          <w:szCs w:val="24"/>
        </w:rPr>
        <w:t xml:space="preserve"> </w:t>
      </w:r>
      <w:r w:rsidR="0023325F">
        <w:rPr>
          <w:sz w:val="24"/>
          <w:szCs w:val="24"/>
        </w:rPr>
        <w:t xml:space="preserve"> </w:t>
      </w:r>
      <w:r w:rsidR="00C65B5C">
        <w:rPr>
          <w:sz w:val="24"/>
          <w:szCs w:val="24"/>
        </w:rPr>
        <w:t xml:space="preserve">  </w:t>
      </w:r>
      <w:r w:rsidR="00B964E1">
        <w:rPr>
          <w:sz w:val="24"/>
          <w:szCs w:val="24"/>
        </w:rPr>
        <w:t xml:space="preserve">2024 г.    </w:t>
      </w:r>
      <w:r w:rsidR="009715F5">
        <w:rPr>
          <w:sz w:val="24"/>
          <w:szCs w:val="24"/>
        </w:rPr>
        <w:t xml:space="preserve">№ </w:t>
      </w:r>
      <w:r w:rsidR="00B964E1">
        <w:rPr>
          <w:sz w:val="24"/>
          <w:szCs w:val="24"/>
        </w:rPr>
        <w:t>75</w:t>
      </w:r>
      <w:r w:rsidRPr="00EC6D89">
        <w:rPr>
          <w:sz w:val="24"/>
          <w:szCs w:val="24"/>
        </w:rPr>
        <w:t xml:space="preserve">  </w:t>
      </w:r>
    </w:p>
    <w:p w:rsidR="00EC6D89" w:rsidRPr="00EC6D89" w:rsidRDefault="00EC6D89" w:rsidP="00EC6D89">
      <w:pPr>
        <w:jc w:val="center"/>
        <w:rPr>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line="360" w:lineRule="auto"/>
        <w:contextualSpacing/>
        <w:jc w:val="center"/>
        <w:rPr>
          <w:rFonts w:ascii="Times New Roman" w:hAnsi="Times New Roman"/>
          <w:b/>
          <w:bCs/>
          <w:color w:val="auto"/>
          <w:sz w:val="24"/>
          <w:szCs w:val="24"/>
        </w:rPr>
      </w:pPr>
    </w:p>
    <w:p w:rsidR="00EC6D89" w:rsidRPr="00EC6D89" w:rsidRDefault="00EC6D89" w:rsidP="00EC6D89">
      <w:pPr>
        <w:pStyle w:val="a4"/>
        <w:spacing w:before="0" w:line="360" w:lineRule="auto"/>
        <w:contextualSpacing/>
        <w:jc w:val="center"/>
        <w:rPr>
          <w:rFonts w:ascii="Times New Roman" w:hAnsi="Times New Roman"/>
          <w:b/>
          <w:bCs/>
          <w:color w:val="auto"/>
          <w:sz w:val="24"/>
          <w:szCs w:val="24"/>
        </w:rPr>
      </w:pPr>
    </w:p>
    <w:p w:rsidR="00EC6D89" w:rsidRPr="00EC6D89" w:rsidRDefault="00EC6D89" w:rsidP="00EC6D89">
      <w:pPr>
        <w:widowControl w:val="0"/>
        <w:autoSpaceDE w:val="0"/>
        <w:autoSpaceDN w:val="0"/>
        <w:adjustRightInd w:val="0"/>
        <w:jc w:val="center"/>
        <w:rPr>
          <w:rFonts w:ascii="Times New Roman" w:hAnsi="Times New Roman"/>
          <w:b/>
          <w:bCs/>
          <w:color w:val="000000"/>
          <w:sz w:val="24"/>
          <w:szCs w:val="24"/>
        </w:rPr>
      </w:pPr>
    </w:p>
    <w:p w:rsidR="003F4889" w:rsidRDefault="00EC6D89" w:rsidP="003F4889">
      <w:pPr>
        <w:widowControl w:val="0"/>
        <w:autoSpaceDE w:val="0"/>
        <w:autoSpaceDN w:val="0"/>
        <w:adjustRightInd w:val="0"/>
        <w:jc w:val="center"/>
        <w:outlineLvl w:val="0"/>
        <w:rPr>
          <w:rFonts w:ascii="Times New Roman CYR" w:hAnsi="Times New Roman CYR" w:cs="Times New Roman CYR"/>
          <w:b/>
          <w:bCs/>
          <w:sz w:val="24"/>
          <w:szCs w:val="24"/>
        </w:rPr>
      </w:pPr>
      <w:r w:rsidRPr="00EC6D89">
        <w:rPr>
          <w:rFonts w:ascii="Times New Roman CYR" w:hAnsi="Times New Roman CYR" w:cs="Times New Roman CYR"/>
          <w:b/>
          <w:bCs/>
          <w:sz w:val="24"/>
          <w:szCs w:val="24"/>
        </w:rPr>
        <w:t xml:space="preserve">АУКЦИОННАЯ ДОКУМЕНТАЦИЯ </w:t>
      </w:r>
    </w:p>
    <w:p w:rsidR="00EC6D89" w:rsidRPr="00EC6D89" w:rsidRDefault="00154D2B" w:rsidP="003F4889">
      <w:pPr>
        <w:widowControl w:val="0"/>
        <w:autoSpaceDE w:val="0"/>
        <w:autoSpaceDN w:val="0"/>
        <w:adjustRightInd w:val="0"/>
        <w:spacing w:after="0"/>
        <w:jc w:val="center"/>
        <w:outlineLvl w:val="0"/>
        <w:rPr>
          <w:rFonts w:ascii="Times New Roman CYR" w:hAnsi="Times New Roman CYR" w:cs="Times New Roman CYR"/>
          <w:b/>
          <w:bCs/>
          <w:sz w:val="24"/>
          <w:szCs w:val="24"/>
        </w:rPr>
      </w:pPr>
      <w:r>
        <w:rPr>
          <w:rFonts w:ascii="Times New Roman CYR" w:hAnsi="Times New Roman CYR" w:cs="Times New Roman CYR"/>
          <w:b/>
          <w:bCs/>
          <w:sz w:val="24"/>
          <w:szCs w:val="24"/>
        </w:rPr>
        <w:t>по аренд</w:t>
      </w:r>
      <w:r w:rsidR="00EC6D89" w:rsidRPr="00EC6D89">
        <w:rPr>
          <w:rFonts w:ascii="Times New Roman CYR" w:hAnsi="Times New Roman CYR" w:cs="Times New Roman CYR"/>
          <w:b/>
          <w:bCs/>
          <w:sz w:val="24"/>
          <w:szCs w:val="24"/>
        </w:rPr>
        <w:t>е</w:t>
      </w:r>
      <w:r w:rsidR="00CC1F50">
        <w:rPr>
          <w:rFonts w:ascii="Times New Roman CYR" w:hAnsi="Times New Roman CYR" w:cs="Times New Roman CYR"/>
          <w:b/>
          <w:bCs/>
          <w:sz w:val="24"/>
          <w:szCs w:val="24"/>
        </w:rPr>
        <w:t xml:space="preserve"> муниципально</w:t>
      </w:r>
      <w:r w:rsidR="0019530A">
        <w:rPr>
          <w:rFonts w:ascii="Times New Roman CYR" w:hAnsi="Times New Roman CYR" w:cs="Times New Roman CYR"/>
          <w:b/>
          <w:bCs/>
          <w:sz w:val="24"/>
          <w:szCs w:val="24"/>
        </w:rPr>
        <w:t xml:space="preserve">го имущества  нежилого </w:t>
      </w:r>
    </w:p>
    <w:p w:rsidR="00EC6D89" w:rsidRPr="00EC6D89" w:rsidRDefault="00EC6D89" w:rsidP="003F4889">
      <w:pPr>
        <w:widowControl w:val="0"/>
        <w:autoSpaceDE w:val="0"/>
        <w:autoSpaceDN w:val="0"/>
        <w:adjustRightInd w:val="0"/>
        <w:spacing w:after="0" w:line="240" w:lineRule="auto"/>
        <w:rPr>
          <w:rFonts w:ascii="Times New Roman CYR" w:hAnsi="Times New Roman CYR" w:cs="Times New Roman CYR"/>
          <w:b/>
          <w:bCs/>
          <w:sz w:val="24"/>
          <w:szCs w:val="24"/>
        </w:rPr>
      </w:pPr>
      <w:r w:rsidRPr="00EC6D89">
        <w:rPr>
          <w:rFonts w:ascii="Times New Roman CYR" w:hAnsi="Times New Roman CYR" w:cs="Times New Roman CYR"/>
          <w:b/>
          <w:bCs/>
          <w:sz w:val="24"/>
          <w:szCs w:val="24"/>
        </w:rPr>
        <w:t xml:space="preserve"> </w:t>
      </w:r>
      <w:r w:rsidR="00154D2B">
        <w:rPr>
          <w:b/>
          <w:sz w:val="24"/>
          <w:szCs w:val="24"/>
        </w:rPr>
        <w:t xml:space="preserve"> здания </w:t>
      </w:r>
      <w:r w:rsidR="0019530A">
        <w:rPr>
          <w:b/>
          <w:sz w:val="24"/>
          <w:szCs w:val="24"/>
        </w:rPr>
        <w:t>(</w:t>
      </w:r>
      <w:r w:rsidR="00154D2B">
        <w:rPr>
          <w:b/>
          <w:sz w:val="24"/>
          <w:szCs w:val="24"/>
        </w:rPr>
        <w:t>«Дом матери и ребенка»</w:t>
      </w:r>
      <w:r w:rsidR="0019530A">
        <w:rPr>
          <w:b/>
          <w:sz w:val="24"/>
          <w:szCs w:val="24"/>
        </w:rPr>
        <w:t xml:space="preserve">), </w:t>
      </w:r>
      <w:r w:rsidR="0019530A" w:rsidRPr="0019530A">
        <w:rPr>
          <w:b/>
          <w:sz w:val="24"/>
          <w:szCs w:val="24"/>
        </w:rPr>
        <w:t>площадью 22,1</w:t>
      </w:r>
      <w:r w:rsidR="003F4889">
        <w:rPr>
          <w:b/>
          <w:sz w:val="24"/>
          <w:szCs w:val="24"/>
        </w:rPr>
        <w:t xml:space="preserve"> </w:t>
      </w:r>
      <w:r w:rsidR="0019530A" w:rsidRPr="003F4889">
        <w:rPr>
          <w:b/>
          <w:sz w:val="24"/>
          <w:szCs w:val="24"/>
        </w:rPr>
        <w:t xml:space="preserve"> </w:t>
      </w:r>
      <w:r w:rsidR="003F4889" w:rsidRPr="003F4889">
        <w:rPr>
          <w:b/>
          <w:sz w:val="24"/>
          <w:szCs w:val="24"/>
        </w:rPr>
        <w:t>кв.м., с кадастровым номером 05:10:000001:4958</w:t>
      </w:r>
      <w:r w:rsidR="003F4889">
        <w:rPr>
          <w:sz w:val="28"/>
          <w:szCs w:val="28"/>
        </w:rPr>
        <w:t xml:space="preserve">, </w:t>
      </w:r>
      <w:r w:rsidR="003F4889" w:rsidRPr="003F4889">
        <w:rPr>
          <w:b/>
          <w:sz w:val="24"/>
          <w:szCs w:val="24"/>
        </w:rPr>
        <w:t>расположенный  на</w:t>
      </w:r>
      <w:r w:rsidR="003F4889">
        <w:rPr>
          <w:b/>
          <w:sz w:val="24"/>
          <w:szCs w:val="24"/>
        </w:rPr>
        <w:t xml:space="preserve"> </w:t>
      </w:r>
      <w:r w:rsidRPr="00EC6D89">
        <w:rPr>
          <w:b/>
          <w:sz w:val="24"/>
          <w:szCs w:val="24"/>
        </w:rPr>
        <w:t xml:space="preserve"> </w:t>
      </w:r>
      <w:r w:rsidR="003F4889" w:rsidRPr="003F4889">
        <w:rPr>
          <w:b/>
          <w:sz w:val="24"/>
          <w:szCs w:val="24"/>
        </w:rPr>
        <w:t>земельном участке с кадастровым номером 05:10:000001:3809, площадью 774 кв.м.</w:t>
      </w:r>
      <w:r w:rsidR="003F4889">
        <w:rPr>
          <w:rFonts w:ascii="Times New Roman CYR" w:hAnsi="Times New Roman CYR" w:cs="Times New Roman CYR"/>
          <w:b/>
          <w:bCs/>
          <w:sz w:val="24"/>
          <w:szCs w:val="24"/>
        </w:rPr>
        <w:t xml:space="preserve"> </w:t>
      </w:r>
    </w:p>
    <w:p w:rsidR="00EC6D89" w:rsidRPr="00EC6D89" w:rsidRDefault="00EC6D89" w:rsidP="00EC6D89">
      <w:pPr>
        <w:widowControl w:val="0"/>
        <w:autoSpaceDE w:val="0"/>
        <w:autoSpaceDN w:val="0"/>
        <w:adjustRightInd w:val="0"/>
        <w:rPr>
          <w:rFonts w:ascii="Times New Roman" w:hAnsi="Times New Roman" w:cs="Times New Roman"/>
          <w:b/>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Default="00EC6D89" w:rsidP="00EC6D89">
      <w:pPr>
        <w:pStyle w:val="a4"/>
        <w:spacing w:before="0"/>
        <w:jc w:val="center"/>
        <w:rPr>
          <w:rFonts w:ascii="Times New Roman" w:hAnsi="Times New Roman"/>
          <w:b/>
          <w:bCs/>
          <w:color w:val="auto"/>
          <w:sz w:val="24"/>
          <w:szCs w:val="24"/>
        </w:rPr>
      </w:pPr>
    </w:p>
    <w:p w:rsidR="00840C6E" w:rsidRDefault="00840C6E" w:rsidP="00EC6D89">
      <w:pPr>
        <w:pStyle w:val="a4"/>
        <w:spacing w:before="0"/>
        <w:jc w:val="center"/>
        <w:rPr>
          <w:rFonts w:ascii="Times New Roman" w:hAnsi="Times New Roman"/>
          <w:b/>
          <w:bCs/>
          <w:color w:val="auto"/>
          <w:sz w:val="24"/>
          <w:szCs w:val="24"/>
        </w:rPr>
      </w:pPr>
    </w:p>
    <w:p w:rsidR="00840C6E" w:rsidRDefault="00840C6E" w:rsidP="00EC6D89">
      <w:pPr>
        <w:pStyle w:val="a4"/>
        <w:spacing w:before="0"/>
        <w:jc w:val="center"/>
        <w:rPr>
          <w:rFonts w:ascii="Times New Roman" w:hAnsi="Times New Roman"/>
          <w:b/>
          <w:bCs/>
          <w:color w:val="auto"/>
          <w:sz w:val="24"/>
          <w:szCs w:val="24"/>
        </w:rPr>
      </w:pPr>
    </w:p>
    <w:p w:rsidR="00840C6E" w:rsidRDefault="00840C6E" w:rsidP="00EC6D89">
      <w:pPr>
        <w:pStyle w:val="a4"/>
        <w:spacing w:before="0"/>
        <w:jc w:val="center"/>
        <w:rPr>
          <w:rFonts w:ascii="Times New Roman" w:hAnsi="Times New Roman"/>
          <w:b/>
          <w:bCs/>
          <w:color w:val="auto"/>
          <w:sz w:val="24"/>
          <w:szCs w:val="24"/>
        </w:rPr>
      </w:pPr>
    </w:p>
    <w:p w:rsidR="00840C6E" w:rsidRDefault="00840C6E" w:rsidP="00206AB1">
      <w:pPr>
        <w:pStyle w:val="a4"/>
        <w:spacing w:before="0"/>
        <w:rPr>
          <w:rFonts w:ascii="Times New Roman" w:hAnsi="Times New Roman"/>
          <w:b/>
          <w:bCs/>
          <w:color w:val="auto"/>
          <w:sz w:val="24"/>
          <w:szCs w:val="24"/>
        </w:rPr>
      </w:pPr>
    </w:p>
    <w:p w:rsidR="00840C6E" w:rsidRPr="00EC6D89" w:rsidRDefault="00840C6E"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rPr>
          <w:rFonts w:ascii="Times New Roman" w:hAnsi="Times New Roman"/>
          <w:b/>
          <w:bCs/>
          <w:color w:val="auto"/>
          <w:sz w:val="24"/>
          <w:szCs w:val="24"/>
        </w:rPr>
      </w:pPr>
    </w:p>
    <w:p w:rsidR="00EC6D89" w:rsidRPr="00EC6D89" w:rsidRDefault="00EC6D89" w:rsidP="00EC6D89">
      <w:pPr>
        <w:pStyle w:val="a4"/>
        <w:spacing w:before="0"/>
        <w:rPr>
          <w:rFonts w:ascii="Times New Roman" w:hAnsi="Times New Roman"/>
          <w:b/>
          <w:bCs/>
          <w:color w:val="auto"/>
          <w:sz w:val="24"/>
          <w:szCs w:val="24"/>
        </w:rPr>
      </w:pPr>
      <w:r w:rsidRPr="00EC6D89">
        <w:rPr>
          <w:rFonts w:ascii="Times New Roman" w:hAnsi="Times New Roman"/>
          <w:b/>
          <w:bCs/>
          <w:color w:val="auto"/>
          <w:sz w:val="24"/>
          <w:szCs w:val="24"/>
        </w:rPr>
        <w:t xml:space="preserve">                                                   Магарамкент</w:t>
      </w:r>
    </w:p>
    <w:p w:rsidR="00EC6D89" w:rsidRDefault="00EC6D89" w:rsidP="00EC6D89">
      <w:pPr>
        <w:pStyle w:val="a4"/>
        <w:spacing w:before="0"/>
        <w:rPr>
          <w:rFonts w:ascii="Times New Roman" w:hAnsi="Times New Roman"/>
          <w:b/>
          <w:bCs/>
          <w:color w:val="auto"/>
          <w:sz w:val="24"/>
          <w:szCs w:val="24"/>
        </w:rPr>
      </w:pPr>
      <w:r w:rsidRPr="00EC6D89">
        <w:rPr>
          <w:rFonts w:ascii="Times New Roman" w:hAnsi="Times New Roman"/>
          <w:b/>
          <w:bCs/>
          <w:color w:val="auto"/>
          <w:sz w:val="24"/>
          <w:szCs w:val="24"/>
        </w:rPr>
        <w:t xml:space="preserve">                            </w:t>
      </w:r>
      <w:r w:rsidR="00EA74AF">
        <w:rPr>
          <w:rFonts w:ascii="Times New Roman" w:hAnsi="Times New Roman"/>
          <w:b/>
          <w:bCs/>
          <w:color w:val="auto"/>
          <w:sz w:val="24"/>
          <w:szCs w:val="24"/>
        </w:rPr>
        <w:t xml:space="preserve">                            2024</w:t>
      </w:r>
      <w:r w:rsidRPr="00EC6D89">
        <w:rPr>
          <w:rFonts w:ascii="Times New Roman" w:hAnsi="Times New Roman"/>
          <w:b/>
          <w:bCs/>
          <w:color w:val="auto"/>
          <w:sz w:val="24"/>
          <w:szCs w:val="24"/>
        </w:rPr>
        <w:t xml:space="preserve"> го</w:t>
      </w:r>
      <w:r w:rsidR="00840C6E">
        <w:rPr>
          <w:rFonts w:ascii="Times New Roman" w:hAnsi="Times New Roman"/>
          <w:b/>
          <w:bCs/>
          <w:color w:val="auto"/>
          <w:sz w:val="24"/>
          <w:szCs w:val="24"/>
        </w:rPr>
        <w:t>д</w:t>
      </w:r>
    </w:p>
    <w:p w:rsidR="006C068E" w:rsidRPr="006D6651" w:rsidRDefault="006C068E" w:rsidP="006C068E">
      <w:pPr>
        <w:keepNext/>
        <w:jc w:val="center"/>
        <w:outlineLvl w:val="0"/>
        <w:rPr>
          <w:rFonts w:eastAsia="SimSun"/>
          <w:b/>
          <w:bCs/>
          <w:sz w:val="24"/>
          <w:szCs w:val="24"/>
        </w:rPr>
      </w:pPr>
      <w:r w:rsidRPr="006D6651">
        <w:rPr>
          <w:rFonts w:eastAsia="SimSun"/>
          <w:b/>
          <w:bCs/>
          <w:sz w:val="24"/>
          <w:szCs w:val="24"/>
        </w:rPr>
        <w:lastRenderedPageBreak/>
        <w:t>1. Общие положения</w:t>
      </w:r>
    </w:p>
    <w:p w:rsidR="006C068E" w:rsidRPr="00791F45" w:rsidRDefault="006C068E" w:rsidP="006C068E">
      <w:pPr>
        <w:ind w:firstLine="528"/>
        <w:jc w:val="both"/>
        <w:rPr>
          <w:rFonts w:eastAsia="SimSun"/>
          <w:sz w:val="24"/>
          <w:szCs w:val="24"/>
        </w:rPr>
      </w:pPr>
      <w:r w:rsidRPr="006D6651">
        <w:rPr>
          <w:rFonts w:eastAsia="SimSun"/>
          <w:sz w:val="24"/>
          <w:szCs w:val="24"/>
        </w:rPr>
        <w:t xml:space="preserve"> </w:t>
      </w:r>
      <w:r w:rsidRPr="006D6651">
        <w:rPr>
          <w:rFonts w:eastAsia="SimSun"/>
          <w:sz w:val="24"/>
          <w:szCs w:val="24"/>
        </w:rPr>
        <w:tab/>
        <w:t xml:space="preserve">1.1. Настоящая документация разработана в соответствии со ст. 447- 449, 608 ГК РФ, Федеральным Законом от 26.07.2006 года № 135-ФЗ «О защите конкуренции», Приказом Федеральной антимонопольной службы от </w:t>
      </w:r>
      <w:r>
        <w:rPr>
          <w:sz w:val="24"/>
          <w:szCs w:val="24"/>
        </w:rPr>
        <w:t xml:space="preserve">21 марта 2023  </w:t>
      </w:r>
      <w:r w:rsidRPr="006D6651">
        <w:rPr>
          <w:rFonts w:eastAsia="SimSun"/>
          <w:sz w:val="24"/>
          <w:szCs w:val="24"/>
        </w:rPr>
        <w:t xml:space="preserve">№ </w:t>
      </w:r>
      <w:r>
        <w:rPr>
          <w:sz w:val="24"/>
          <w:szCs w:val="24"/>
        </w:rPr>
        <w:t xml:space="preserve">147/23 </w:t>
      </w:r>
      <w:r w:rsidRPr="00791F45">
        <w:rPr>
          <w:rFonts w:eastAsia="SimSu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6C068E" w:rsidRPr="006D6651" w:rsidRDefault="006C068E" w:rsidP="006C068E">
      <w:pPr>
        <w:ind w:firstLine="708"/>
        <w:jc w:val="both"/>
        <w:rPr>
          <w:rFonts w:eastAsia="SimSun"/>
          <w:sz w:val="24"/>
          <w:szCs w:val="24"/>
        </w:rPr>
      </w:pPr>
      <w:r w:rsidRPr="00791F45">
        <w:rPr>
          <w:rFonts w:eastAsia="SimSun"/>
          <w:sz w:val="24"/>
          <w:szCs w:val="24"/>
        </w:rPr>
        <w:t>1.2. Целью проведения аукциона является обеспечение эффективности</w:t>
      </w:r>
      <w:r w:rsidRPr="006D6651">
        <w:rPr>
          <w:rFonts w:eastAsia="SimSun"/>
          <w:sz w:val="24"/>
          <w:szCs w:val="24"/>
        </w:rPr>
        <w:t xml:space="preserve"> использования имущества, находящегося в муниципальной собственности</w:t>
      </w:r>
      <w:r w:rsidR="00EA74AF">
        <w:rPr>
          <w:rFonts w:eastAsia="SimSun"/>
          <w:sz w:val="24"/>
          <w:szCs w:val="24"/>
        </w:rPr>
        <w:t xml:space="preserve"> администрации</w:t>
      </w:r>
      <w:r w:rsidRPr="006D6651">
        <w:rPr>
          <w:rFonts w:eastAsia="SimSun"/>
          <w:sz w:val="24"/>
          <w:szCs w:val="24"/>
        </w:rPr>
        <w:t xml:space="preserve"> </w:t>
      </w:r>
      <w:r>
        <w:rPr>
          <w:rFonts w:eastAsia="SimSun"/>
          <w:sz w:val="24"/>
          <w:szCs w:val="24"/>
        </w:rPr>
        <w:t xml:space="preserve">сельского поселения </w:t>
      </w:r>
      <w:r w:rsidR="00EA74AF">
        <w:rPr>
          <w:rFonts w:eastAsia="SimSun"/>
          <w:sz w:val="24"/>
          <w:szCs w:val="24"/>
        </w:rPr>
        <w:t>«сельсовет Магарамкентский»</w:t>
      </w:r>
      <w:r>
        <w:rPr>
          <w:rFonts w:eastAsia="SimSun"/>
          <w:sz w:val="24"/>
          <w:szCs w:val="24"/>
        </w:rPr>
        <w:t xml:space="preserve"> </w:t>
      </w:r>
      <w:r w:rsidR="00EA74AF">
        <w:rPr>
          <w:rFonts w:eastAsia="SimSun"/>
          <w:sz w:val="24"/>
          <w:szCs w:val="24"/>
        </w:rPr>
        <w:t xml:space="preserve"> </w:t>
      </w:r>
      <w:r w:rsidR="00454F5A">
        <w:rPr>
          <w:rFonts w:eastAsia="SimSun"/>
          <w:sz w:val="24"/>
          <w:szCs w:val="24"/>
        </w:rPr>
        <w:t>Магарамкентского</w:t>
      </w:r>
      <w:r w:rsidR="00EA74AF">
        <w:rPr>
          <w:rFonts w:eastAsia="SimSun"/>
          <w:sz w:val="24"/>
          <w:szCs w:val="24"/>
        </w:rPr>
        <w:t xml:space="preserve"> район</w:t>
      </w:r>
      <w:r w:rsidR="00454F5A">
        <w:rPr>
          <w:rFonts w:eastAsia="SimSun"/>
          <w:sz w:val="24"/>
          <w:szCs w:val="24"/>
        </w:rPr>
        <w:t>а Республики Дагестан.</w:t>
      </w:r>
      <w:r w:rsidRPr="006D6651">
        <w:rPr>
          <w:rFonts w:eastAsia="SimSun"/>
          <w:sz w:val="24"/>
          <w:szCs w:val="24"/>
        </w:rPr>
        <w:t xml:space="preserve"> </w:t>
      </w:r>
    </w:p>
    <w:p w:rsidR="006C068E" w:rsidRPr="006D6651" w:rsidRDefault="006C068E" w:rsidP="006C068E">
      <w:pPr>
        <w:ind w:firstLine="708"/>
        <w:jc w:val="both"/>
        <w:rPr>
          <w:rFonts w:eastAsia="SimSun"/>
          <w:sz w:val="24"/>
          <w:szCs w:val="24"/>
        </w:rPr>
      </w:pPr>
      <w:r w:rsidRPr="006D6651">
        <w:rPr>
          <w:rFonts w:eastAsia="SimSun"/>
          <w:sz w:val="24"/>
          <w:szCs w:val="24"/>
        </w:rPr>
        <w:t>1.3. При проведении аукциона не допускается:</w:t>
      </w:r>
    </w:p>
    <w:p w:rsidR="006C068E" w:rsidRPr="006D6651" w:rsidRDefault="006C068E" w:rsidP="006C068E">
      <w:pPr>
        <w:ind w:left="708"/>
        <w:jc w:val="both"/>
        <w:rPr>
          <w:rFonts w:eastAsia="SimSun"/>
          <w:sz w:val="24"/>
          <w:szCs w:val="24"/>
        </w:rPr>
      </w:pPr>
      <w:r>
        <w:rPr>
          <w:rFonts w:eastAsia="SimSun"/>
          <w:sz w:val="24"/>
          <w:szCs w:val="24"/>
        </w:rPr>
        <w:t>-</w:t>
      </w:r>
      <w:r w:rsidRPr="006D6651">
        <w:rPr>
          <w:rFonts w:eastAsia="SimSun"/>
          <w:sz w:val="24"/>
          <w:szCs w:val="24"/>
        </w:rPr>
        <w:t>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6C068E" w:rsidRPr="006D6651" w:rsidRDefault="006C068E" w:rsidP="006C068E">
      <w:pPr>
        <w:ind w:left="708"/>
        <w:jc w:val="both"/>
        <w:rPr>
          <w:rFonts w:eastAsia="SimSun"/>
          <w:sz w:val="24"/>
          <w:szCs w:val="24"/>
        </w:rPr>
      </w:pPr>
      <w:r w:rsidRPr="006D6651">
        <w:rPr>
          <w:rFonts w:eastAsia="SimSun"/>
          <w:sz w:val="24"/>
          <w:szCs w:val="24"/>
        </w:rPr>
        <w:t>- осуществление организатором аукциона координации деятельности участников торгов, в результате которой имеет либо может иметь место ограничение конкуренции между участниками или ущемление их интересов;</w:t>
      </w:r>
    </w:p>
    <w:p w:rsidR="006C068E" w:rsidRPr="006D6651" w:rsidRDefault="006C068E" w:rsidP="006C068E">
      <w:pPr>
        <w:ind w:left="708"/>
        <w:jc w:val="both"/>
        <w:rPr>
          <w:rFonts w:eastAsia="SimSun"/>
          <w:sz w:val="24"/>
          <w:szCs w:val="24"/>
        </w:rPr>
      </w:pPr>
      <w:r w:rsidRPr="006D6651">
        <w:rPr>
          <w:rFonts w:eastAsia="SimSun"/>
          <w:sz w:val="24"/>
          <w:szCs w:val="24"/>
        </w:rPr>
        <w:t>-    необоснованное ограничение доступа к участию в аукционе.</w:t>
      </w:r>
    </w:p>
    <w:p w:rsidR="006C068E" w:rsidRPr="006D6651" w:rsidRDefault="006C068E" w:rsidP="006C068E">
      <w:pPr>
        <w:ind w:firstLine="528"/>
        <w:jc w:val="both"/>
        <w:rPr>
          <w:rFonts w:eastAsia="SimSun"/>
          <w:sz w:val="24"/>
          <w:szCs w:val="24"/>
        </w:rPr>
      </w:pPr>
      <w:r w:rsidRPr="006D6651">
        <w:rPr>
          <w:rFonts w:eastAsia="SimSun"/>
          <w:sz w:val="24"/>
          <w:szCs w:val="24"/>
        </w:rPr>
        <w:t xml:space="preserve">   1.4. Организатором </w:t>
      </w:r>
      <w:r w:rsidRPr="006D6651">
        <w:rPr>
          <w:rFonts w:eastAsia="SimSun"/>
          <w:bCs/>
          <w:sz w:val="24"/>
          <w:szCs w:val="24"/>
        </w:rPr>
        <w:t>аукциона</w:t>
      </w:r>
      <w:r w:rsidRPr="006D6651">
        <w:rPr>
          <w:rFonts w:eastAsia="SimSun"/>
          <w:sz w:val="24"/>
          <w:szCs w:val="24"/>
        </w:rPr>
        <w:t xml:space="preserve"> является </w:t>
      </w:r>
      <w:r>
        <w:rPr>
          <w:rFonts w:eastAsia="SimSun"/>
          <w:sz w:val="24"/>
          <w:szCs w:val="24"/>
        </w:rPr>
        <w:t xml:space="preserve">Администрация сельского поселения </w:t>
      </w:r>
      <w:r w:rsidR="00EA74AF">
        <w:rPr>
          <w:rFonts w:eastAsia="SimSun"/>
          <w:sz w:val="24"/>
          <w:szCs w:val="24"/>
        </w:rPr>
        <w:t>«сельсовет Магарамкентский»</w:t>
      </w:r>
      <w:r w:rsidRPr="006D6651">
        <w:rPr>
          <w:rFonts w:eastAsia="SimSun"/>
          <w:sz w:val="24"/>
          <w:szCs w:val="24"/>
        </w:rPr>
        <w:t xml:space="preserve"> (далее - Организатор аукциона (торгов).</w:t>
      </w:r>
    </w:p>
    <w:p w:rsidR="006C068E" w:rsidRPr="006D6651" w:rsidRDefault="006C068E" w:rsidP="006C068E">
      <w:pPr>
        <w:ind w:firstLine="528"/>
        <w:jc w:val="both"/>
        <w:rPr>
          <w:rFonts w:eastAsia="SimSun"/>
          <w:sz w:val="24"/>
          <w:szCs w:val="24"/>
        </w:rPr>
      </w:pPr>
      <w:r w:rsidRPr="006D6651">
        <w:rPr>
          <w:rFonts w:eastAsia="SimSun"/>
          <w:sz w:val="24"/>
          <w:szCs w:val="24"/>
        </w:rPr>
        <w:t xml:space="preserve">   </w:t>
      </w:r>
      <w:r>
        <w:rPr>
          <w:rFonts w:eastAsia="SimSun"/>
          <w:sz w:val="24"/>
          <w:szCs w:val="24"/>
        </w:rPr>
        <w:t>1.5</w:t>
      </w:r>
      <w:r w:rsidRPr="006D6651">
        <w:rPr>
          <w:rFonts w:eastAsia="SimSun"/>
          <w:sz w:val="24"/>
          <w:szCs w:val="24"/>
        </w:rPr>
        <w:t>. Сведения об Организаторе аукциона:</w:t>
      </w:r>
    </w:p>
    <w:p w:rsidR="006C068E" w:rsidRPr="00F96D73" w:rsidRDefault="006C068E" w:rsidP="006C068E">
      <w:pPr>
        <w:ind w:right="-143" w:firstLine="284"/>
        <w:jc w:val="both"/>
        <w:rPr>
          <w:rFonts w:eastAsia="SimSun"/>
          <w:sz w:val="24"/>
          <w:szCs w:val="24"/>
        </w:rPr>
      </w:pPr>
      <w:r w:rsidRPr="002E5EAF">
        <w:rPr>
          <w:rFonts w:eastAsia="SimSun"/>
          <w:i/>
          <w:sz w:val="24"/>
          <w:szCs w:val="24"/>
        </w:rPr>
        <w:t>- Место нахождения</w:t>
      </w:r>
      <w:r w:rsidRPr="002E5EAF">
        <w:rPr>
          <w:rFonts w:eastAsia="SimSun"/>
          <w:sz w:val="24"/>
          <w:szCs w:val="24"/>
        </w:rPr>
        <w:t xml:space="preserve">: </w:t>
      </w:r>
      <w:r w:rsidR="00E02753">
        <w:rPr>
          <w:sz w:val="24"/>
          <w:szCs w:val="24"/>
        </w:rPr>
        <w:t>368780</w:t>
      </w:r>
      <w:r w:rsidRPr="002E5EAF">
        <w:rPr>
          <w:sz w:val="24"/>
          <w:szCs w:val="24"/>
        </w:rPr>
        <w:t xml:space="preserve">, </w:t>
      </w:r>
      <w:r w:rsidR="000468CD">
        <w:rPr>
          <w:sz w:val="24"/>
          <w:szCs w:val="24"/>
        </w:rPr>
        <w:t>Республика Дагестан, Магарамкент</w:t>
      </w:r>
      <w:r w:rsidRPr="00F96D73">
        <w:rPr>
          <w:sz w:val="24"/>
          <w:szCs w:val="24"/>
        </w:rPr>
        <w:t xml:space="preserve">ский район, </w:t>
      </w:r>
      <w:r w:rsidRPr="00F96D73">
        <w:rPr>
          <w:bCs/>
          <w:sz w:val="24"/>
          <w:szCs w:val="24"/>
        </w:rPr>
        <w:t xml:space="preserve">с. </w:t>
      </w:r>
      <w:r w:rsidR="000468CD">
        <w:rPr>
          <w:bCs/>
          <w:sz w:val="24"/>
          <w:szCs w:val="24"/>
        </w:rPr>
        <w:t>Магарамкент</w:t>
      </w:r>
      <w:r w:rsidRPr="00F96D73">
        <w:rPr>
          <w:bCs/>
          <w:sz w:val="24"/>
          <w:szCs w:val="24"/>
        </w:rPr>
        <w:t xml:space="preserve">, ул. </w:t>
      </w:r>
      <w:r w:rsidR="000468CD">
        <w:rPr>
          <w:bCs/>
          <w:sz w:val="24"/>
          <w:szCs w:val="24"/>
        </w:rPr>
        <w:t>Ленина, д.7</w:t>
      </w:r>
      <w:r w:rsidRPr="00F96D73">
        <w:rPr>
          <w:rFonts w:eastAsia="SimSun"/>
          <w:sz w:val="24"/>
          <w:szCs w:val="24"/>
        </w:rPr>
        <w:t xml:space="preserve">, тел. </w:t>
      </w:r>
      <w:r w:rsidR="00074C33">
        <w:rPr>
          <w:rFonts w:eastAsia="SimSun"/>
          <w:sz w:val="24"/>
          <w:szCs w:val="24"/>
        </w:rPr>
        <w:t xml:space="preserve"> </w:t>
      </w:r>
      <w:r w:rsidR="00074C33" w:rsidRPr="00074C33">
        <w:rPr>
          <w:color w:val="000000"/>
          <w:sz w:val="24"/>
          <w:szCs w:val="24"/>
        </w:rPr>
        <w:t>8-235-25987</w:t>
      </w:r>
      <w:r w:rsidR="00074C33">
        <w:rPr>
          <w:color w:val="000000"/>
          <w:sz w:val="27"/>
          <w:szCs w:val="27"/>
        </w:rPr>
        <w:t xml:space="preserve">,  </w:t>
      </w:r>
      <w:r w:rsidR="00107E27">
        <w:rPr>
          <w:sz w:val="24"/>
          <w:szCs w:val="24"/>
        </w:rPr>
        <w:t>8928–511-11-91</w:t>
      </w:r>
      <w:r w:rsidRPr="00F96D73">
        <w:rPr>
          <w:rFonts w:eastAsia="SimSun"/>
          <w:sz w:val="24"/>
          <w:szCs w:val="24"/>
        </w:rPr>
        <w:t>;</w:t>
      </w:r>
    </w:p>
    <w:p w:rsidR="006C068E" w:rsidRPr="00F96D73" w:rsidRDefault="006C068E" w:rsidP="006C068E">
      <w:pPr>
        <w:ind w:firstLine="528"/>
        <w:jc w:val="both"/>
        <w:rPr>
          <w:rFonts w:eastAsia="SimSun"/>
          <w:sz w:val="24"/>
          <w:szCs w:val="24"/>
        </w:rPr>
      </w:pPr>
      <w:r w:rsidRPr="002E5EAF">
        <w:rPr>
          <w:rFonts w:eastAsia="SimSun"/>
          <w:sz w:val="24"/>
          <w:szCs w:val="24"/>
        </w:rPr>
        <w:t xml:space="preserve">- </w:t>
      </w:r>
      <w:r w:rsidRPr="002E5EAF">
        <w:rPr>
          <w:rFonts w:eastAsia="SimSun"/>
          <w:i/>
          <w:sz w:val="24"/>
          <w:szCs w:val="24"/>
        </w:rPr>
        <w:t>Почтовый адрес</w:t>
      </w:r>
      <w:r w:rsidR="00BC5257">
        <w:rPr>
          <w:rFonts w:eastAsia="SimSun"/>
          <w:sz w:val="24"/>
          <w:szCs w:val="24"/>
        </w:rPr>
        <w:t xml:space="preserve">: </w:t>
      </w:r>
      <w:r w:rsidR="00BC5257">
        <w:rPr>
          <w:sz w:val="24"/>
          <w:szCs w:val="24"/>
        </w:rPr>
        <w:t>368780</w:t>
      </w:r>
      <w:r w:rsidR="00BC5257" w:rsidRPr="002E5EAF">
        <w:rPr>
          <w:sz w:val="24"/>
          <w:szCs w:val="24"/>
        </w:rPr>
        <w:t xml:space="preserve">, </w:t>
      </w:r>
      <w:r w:rsidR="00BC5257">
        <w:rPr>
          <w:sz w:val="24"/>
          <w:szCs w:val="24"/>
        </w:rPr>
        <w:t>Республика Дагестан, Магарамкент</w:t>
      </w:r>
      <w:r w:rsidR="00BC5257" w:rsidRPr="00F96D73">
        <w:rPr>
          <w:sz w:val="24"/>
          <w:szCs w:val="24"/>
        </w:rPr>
        <w:t xml:space="preserve">ский район, </w:t>
      </w:r>
      <w:r w:rsidR="00BC5257" w:rsidRPr="00F96D73">
        <w:rPr>
          <w:bCs/>
          <w:sz w:val="24"/>
          <w:szCs w:val="24"/>
        </w:rPr>
        <w:t xml:space="preserve">с. </w:t>
      </w:r>
      <w:r w:rsidR="00BC5257">
        <w:rPr>
          <w:bCs/>
          <w:sz w:val="24"/>
          <w:szCs w:val="24"/>
        </w:rPr>
        <w:t>Магарамкент</w:t>
      </w:r>
      <w:r w:rsidR="00BC5257" w:rsidRPr="00F96D73">
        <w:rPr>
          <w:bCs/>
          <w:sz w:val="24"/>
          <w:szCs w:val="24"/>
        </w:rPr>
        <w:t xml:space="preserve">, ул. </w:t>
      </w:r>
      <w:r w:rsidR="00BC5257">
        <w:rPr>
          <w:bCs/>
          <w:sz w:val="24"/>
          <w:szCs w:val="24"/>
        </w:rPr>
        <w:t xml:space="preserve">Ленина, д.7 </w:t>
      </w:r>
      <w:r w:rsidRPr="00F96D73">
        <w:rPr>
          <w:rFonts w:eastAsia="SimSun"/>
          <w:sz w:val="24"/>
          <w:szCs w:val="24"/>
        </w:rPr>
        <w:t xml:space="preserve"> тел. </w:t>
      </w:r>
      <w:r w:rsidR="00BC5257" w:rsidRPr="00074C33">
        <w:rPr>
          <w:color w:val="000000"/>
          <w:sz w:val="24"/>
          <w:szCs w:val="24"/>
        </w:rPr>
        <w:t>8-235-25987</w:t>
      </w:r>
      <w:r w:rsidR="00BC5257">
        <w:rPr>
          <w:color w:val="000000"/>
          <w:sz w:val="27"/>
          <w:szCs w:val="27"/>
        </w:rPr>
        <w:t xml:space="preserve">,  </w:t>
      </w:r>
      <w:r w:rsidR="00BC5257">
        <w:rPr>
          <w:sz w:val="24"/>
          <w:szCs w:val="24"/>
        </w:rPr>
        <w:t>8928–511-11-91</w:t>
      </w:r>
      <w:r w:rsidR="00BC5257" w:rsidRPr="00F96D73">
        <w:rPr>
          <w:rFonts w:eastAsia="SimSun"/>
          <w:sz w:val="24"/>
          <w:szCs w:val="24"/>
        </w:rPr>
        <w:t>;</w:t>
      </w:r>
    </w:p>
    <w:p w:rsidR="006C068E" w:rsidRPr="006D6651" w:rsidRDefault="006C068E" w:rsidP="006C068E">
      <w:pPr>
        <w:ind w:firstLine="528"/>
        <w:jc w:val="both"/>
        <w:rPr>
          <w:rFonts w:eastAsia="SimSun"/>
          <w:sz w:val="24"/>
          <w:szCs w:val="24"/>
        </w:rPr>
      </w:pPr>
      <w:r w:rsidRPr="00F96D73">
        <w:rPr>
          <w:rFonts w:eastAsia="SimSun"/>
          <w:sz w:val="24"/>
          <w:szCs w:val="24"/>
        </w:rPr>
        <w:t xml:space="preserve">- </w:t>
      </w:r>
      <w:r w:rsidRPr="00F96D73">
        <w:rPr>
          <w:rFonts w:eastAsia="SimSun"/>
          <w:i/>
          <w:sz w:val="24"/>
          <w:szCs w:val="24"/>
        </w:rPr>
        <w:t>Адрес электронной почты</w:t>
      </w:r>
      <w:r w:rsidR="002C7BAC">
        <w:rPr>
          <w:rFonts w:eastAsia="SimSun"/>
          <w:sz w:val="24"/>
          <w:szCs w:val="24"/>
        </w:rPr>
        <w:t xml:space="preserve">:  </w:t>
      </w:r>
      <w:r w:rsidR="002C7BAC" w:rsidRPr="002C7BAC">
        <w:rPr>
          <w:color w:val="000000"/>
          <w:sz w:val="24"/>
          <w:szCs w:val="24"/>
        </w:rPr>
        <w:t>spmagaramkent@rambler.ru</w:t>
      </w:r>
      <w:r w:rsidRPr="00621842">
        <w:rPr>
          <w:rFonts w:eastAsia="SimSun"/>
          <w:sz w:val="24"/>
          <w:szCs w:val="24"/>
        </w:rPr>
        <w:t>;</w:t>
      </w:r>
    </w:p>
    <w:p w:rsidR="006C068E" w:rsidRDefault="006C068E" w:rsidP="006C068E">
      <w:pPr>
        <w:ind w:firstLine="528"/>
        <w:jc w:val="both"/>
        <w:rPr>
          <w:rFonts w:eastAsia="SimSun"/>
          <w:sz w:val="24"/>
          <w:szCs w:val="24"/>
        </w:rPr>
      </w:pPr>
      <w:r w:rsidRPr="006D6651">
        <w:rPr>
          <w:rFonts w:eastAsia="SimSun"/>
          <w:sz w:val="24"/>
          <w:szCs w:val="24"/>
        </w:rPr>
        <w:t xml:space="preserve">- </w:t>
      </w:r>
      <w:r w:rsidRPr="006D6651">
        <w:rPr>
          <w:rFonts w:eastAsia="SimSun"/>
          <w:i/>
          <w:sz w:val="24"/>
          <w:szCs w:val="24"/>
        </w:rPr>
        <w:t>Контактное лицо</w:t>
      </w:r>
      <w:r w:rsidRPr="006D6651">
        <w:rPr>
          <w:rFonts w:eastAsia="SimSun"/>
          <w:sz w:val="24"/>
          <w:szCs w:val="24"/>
        </w:rPr>
        <w:t xml:space="preserve">: </w:t>
      </w:r>
      <w:r w:rsidR="00125BC5">
        <w:rPr>
          <w:rFonts w:eastAsia="SimSun"/>
          <w:sz w:val="24"/>
          <w:szCs w:val="24"/>
        </w:rPr>
        <w:t>Муслимов Адил Муслимович</w:t>
      </w:r>
      <w:r>
        <w:rPr>
          <w:rFonts w:eastAsia="SimSun"/>
          <w:sz w:val="24"/>
          <w:szCs w:val="24"/>
        </w:rPr>
        <w:t>;</w:t>
      </w:r>
    </w:p>
    <w:p w:rsidR="006C068E" w:rsidRPr="001F3CEF" w:rsidRDefault="006C068E" w:rsidP="006C068E">
      <w:pPr>
        <w:ind w:firstLine="528"/>
        <w:jc w:val="both"/>
        <w:rPr>
          <w:rFonts w:eastAsia="SimSun"/>
          <w:sz w:val="24"/>
          <w:szCs w:val="24"/>
        </w:rPr>
      </w:pPr>
      <w:r w:rsidRPr="006D6651">
        <w:rPr>
          <w:rFonts w:eastAsia="SimSun"/>
          <w:sz w:val="24"/>
          <w:szCs w:val="24"/>
        </w:rPr>
        <w:t xml:space="preserve">- Официальный сайт Администрации </w:t>
      </w:r>
      <w:r>
        <w:rPr>
          <w:rFonts w:eastAsia="SimSun"/>
          <w:sz w:val="24"/>
          <w:szCs w:val="24"/>
        </w:rPr>
        <w:t xml:space="preserve">сельского поселения </w:t>
      </w:r>
      <w:r w:rsidR="00945914">
        <w:rPr>
          <w:rFonts w:eastAsia="SimSun"/>
          <w:sz w:val="24"/>
          <w:szCs w:val="24"/>
        </w:rPr>
        <w:t>«сельсовет Магарамкентский»</w:t>
      </w:r>
      <w:r>
        <w:rPr>
          <w:rFonts w:eastAsia="SimSun"/>
          <w:sz w:val="24"/>
          <w:szCs w:val="24"/>
        </w:rPr>
        <w:t xml:space="preserve"> </w:t>
      </w:r>
      <w:r w:rsidRPr="006D6651">
        <w:rPr>
          <w:rFonts w:eastAsia="SimSun"/>
          <w:sz w:val="24"/>
          <w:szCs w:val="24"/>
        </w:rPr>
        <w:t xml:space="preserve"> - </w:t>
      </w:r>
      <w:r w:rsidR="001F3CEF" w:rsidRPr="001F3CEF">
        <w:rPr>
          <w:sz w:val="24"/>
          <w:szCs w:val="24"/>
        </w:rPr>
        <w:t>https://magaramkentskij.gosuslugi.ru</w:t>
      </w:r>
      <w:r w:rsidR="001F3CEF">
        <w:rPr>
          <w:sz w:val="24"/>
          <w:szCs w:val="24"/>
        </w:rPr>
        <w:t>.</w:t>
      </w:r>
    </w:p>
    <w:p w:rsidR="006C068E" w:rsidRPr="006D6651" w:rsidRDefault="006C068E" w:rsidP="006C068E">
      <w:pPr>
        <w:ind w:firstLineChars="250" w:firstLine="600"/>
        <w:jc w:val="both"/>
        <w:rPr>
          <w:rFonts w:eastAsia="SimSun"/>
          <w:sz w:val="24"/>
          <w:szCs w:val="24"/>
        </w:rPr>
      </w:pPr>
      <w:r w:rsidRPr="006D6651">
        <w:rPr>
          <w:rFonts w:eastAsia="SimSun"/>
          <w:sz w:val="24"/>
          <w:szCs w:val="24"/>
        </w:rPr>
        <w:t> </w:t>
      </w:r>
      <w:r w:rsidRPr="006D6651">
        <w:rPr>
          <w:rFonts w:eastAsia="SimSun"/>
          <w:b/>
          <w:sz w:val="24"/>
          <w:szCs w:val="24"/>
        </w:rPr>
        <w:t xml:space="preserve">Оператор электронной площадки </w:t>
      </w:r>
      <w:r w:rsidRPr="006D6651">
        <w:rPr>
          <w:rFonts w:eastAsia="SimSun"/>
          <w:sz w:val="24"/>
          <w:szCs w:val="24"/>
        </w:rPr>
        <w:t>- АО «Единая электронная торговая площадка» (АО «ЕЭТП»)</w:t>
      </w:r>
    </w:p>
    <w:p w:rsidR="006C068E" w:rsidRPr="006D6651" w:rsidRDefault="006C068E" w:rsidP="006C068E">
      <w:pPr>
        <w:jc w:val="both"/>
        <w:rPr>
          <w:rFonts w:eastAsia="SimSun"/>
          <w:sz w:val="24"/>
          <w:szCs w:val="24"/>
        </w:rPr>
      </w:pPr>
      <w:r w:rsidRPr="006D6651">
        <w:rPr>
          <w:rFonts w:eastAsia="SimSun"/>
          <w:sz w:val="24"/>
          <w:szCs w:val="24"/>
        </w:rPr>
        <w:lastRenderedPageBreak/>
        <w:t>Адрес: 115114 г.Москва, ул.</w:t>
      </w:r>
      <w:r w:rsidR="00013FB7">
        <w:rPr>
          <w:rFonts w:eastAsia="SimSun"/>
          <w:sz w:val="24"/>
          <w:szCs w:val="24"/>
        </w:rPr>
        <w:t xml:space="preserve"> </w:t>
      </w:r>
      <w:r w:rsidRPr="006D6651">
        <w:rPr>
          <w:rFonts w:eastAsia="SimSun"/>
          <w:sz w:val="24"/>
          <w:szCs w:val="24"/>
        </w:rPr>
        <w:t>Кожевническая, д.14, стр.5;</w:t>
      </w:r>
    </w:p>
    <w:p w:rsidR="006C068E" w:rsidRPr="006D6651" w:rsidRDefault="006C068E" w:rsidP="006C068E">
      <w:pPr>
        <w:jc w:val="both"/>
        <w:rPr>
          <w:rFonts w:eastAsia="SimSun"/>
          <w:sz w:val="24"/>
          <w:szCs w:val="24"/>
        </w:rPr>
      </w:pPr>
      <w:r w:rsidRPr="006D6651">
        <w:rPr>
          <w:rFonts w:eastAsia="SimSun"/>
          <w:sz w:val="24"/>
          <w:szCs w:val="24"/>
        </w:rPr>
        <w:t>Телефон: 495 276-16-26</w:t>
      </w:r>
    </w:p>
    <w:p w:rsidR="006C068E" w:rsidRPr="006D6651" w:rsidRDefault="006C068E" w:rsidP="006C068E">
      <w:pPr>
        <w:jc w:val="both"/>
        <w:rPr>
          <w:rFonts w:eastAsia="SimSun"/>
          <w:sz w:val="24"/>
          <w:szCs w:val="24"/>
        </w:rPr>
      </w:pPr>
      <w:r w:rsidRPr="006D6651">
        <w:rPr>
          <w:rFonts w:eastAsia="SimSun"/>
          <w:sz w:val="24"/>
          <w:szCs w:val="24"/>
        </w:rPr>
        <w:t xml:space="preserve">Сайт оператора электронной площадки в сети Интернет </w:t>
      </w:r>
      <w:hyperlink r:id="rId8" w:history="1">
        <w:r w:rsidRPr="006D6651">
          <w:rPr>
            <w:rFonts w:eastAsia="SimSun"/>
            <w:sz w:val="24"/>
            <w:szCs w:val="24"/>
            <w:u w:val="single"/>
            <w:lang w:val="en-US"/>
          </w:rPr>
          <w:t>http</w:t>
        </w:r>
        <w:r w:rsidRPr="006D6651">
          <w:rPr>
            <w:rFonts w:eastAsia="SimSun"/>
            <w:sz w:val="24"/>
            <w:szCs w:val="24"/>
            <w:u w:val="single"/>
          </w:rPr>
          <w:t>://178</w:t>
        </w:r>
        <w:r w:rsidRPr="006D6651">
          <w:rPr>
            <w:rFonts w:eastAsia="SimSun"/>
            <w:sz w:val="24"/>
            <w:szCs w:val="24"/>
            <w:u w:val="single"/>
            <w:lang w:val="en-US"/>
          </w:rPr>
          <w:t>fz</w:t>
        </w:r>
        <w:r w:rsidRPr="006D6651">
          <w:rPr>
            <w:rFonts w:eastAsia="SimSun"/>
            <w:sz w:val="24"/>
            <w:szCs w:val="24"/>
            <w:u w:val="single"/>
          </w:rPr>
          <w:t>.</w:t>
        </w:r>
        <w:r w:rsidRPr="006D6651">
          <w:rPr>
            <w:rFonts w:eastAsia="SimSun"/>
            <w:sz w:val="24"/>
            <w:szCs w:val="24"/>
            <w:u w:val="single"/>
            <w:lang w:val="en-US"/>
          </w:rPr>
          <w:t>roseltorg</w:t>
        </w:r>
        <w:r w:rsidRPr="006D6651">
          <w:rPr>
            <w:rFonts w:eastAsia="SimSun"/>
            <w:sz w:val="24"/>
            <w:szCs w:val="24"/>
            <w:u w:val="single"/>
          </w:rPr>
          <w:t>.</w:t>
        </w:r>
        <w:r w:rsidRPr="006D6651">
          <w:rPr>
            <w:rFonts w:eastAsia="SimSun"/>
            <w:sz w:val="24"/>
            <w:szCs w:val="24"/>
            <w:u w:val="single"/>
            <w:lang w:val="en-US"/>
          </w:rPr>
          <w:t>ru</w:t>
        </w:r>
      </w:hyperlink>
      <w:r w:rsidRPr="006D6651">
        <w:rPr>
          <w:rFonts w:eastAsia="SimSun"/>
          <w:sz w:val="24"/>
          <w:szCs w:val="24"/>
        </w:rPr>
        <w:t>.</w:t>
      </w:r>
    </w:p>
    <w:p w:rsidR="006C068E" w:rsidRPr="002D02D3" w:rsidRDefault="006C068E" w:rsidP="006C068E">
      <w:pPr>
        <w:ind w:firstLineChars="250" w:firstLine="600"/>
        <w:rPr>
          <w:rFonts w:eastAsia="SimSun"/>
          <w:sz w:val="24"/>
          <w:szCs w:val="24"/>
        </w:rPr>
      </w:pPr>
      <w:r w:rsidRPr="002D02D3">
        <w:rPr>
          <w:rFonts w:eastAsia="TimesNewRomanPS-BoldMT"/>
          <w:color w:val="000000"/>
          <w:sz w:val="24"/>
          <w:szCs w:val="24"/>
          <w:lang w:eastAsia="zh-CN"/>
        </w:rPr>
        <w:t xml:space="preserve">1.6. Порядок регистрации на электронной площадке: </w:t>
      </w:r>
    </w:p>
    <w:p w:rsidR="006C068E" w:rsidRPr="00A7061F" w:rsidRDefault="006C068E" w:rsidP="006C068E">
      <w:pPr>
        <w:jc w:val="both"/>
        <w:rPr>
          <w:rFonts w:eastAsia="SimSun"/>
          <w:sz w:val="24"/>
          <w:szCs w:val="24"/>
        </w:rPr>
      </w:pPr>
      <w:r>
        <w:rPr>
          <w:rFonts w:eastAsia="TimesNewRomanPSMT"/>
          <w:color w:val="000000"/>
          <w:sz w:val="24"/>
          <w:szCs w:val="24"/>
          <w:lang w:eastAsia="zh-CN"/>
        </w:rPr>
        <w:t>1.6</w:t>
      </w:r>
      <w:r w:rsidRPr="00A7061F">
        <w:rPr>
          <w:rFonts w:eastAsia="TimesNewRomanPSMT"/>
          <w:color w:val="000000"/>
          <w:sz w:val="24"/>
          <w:szCs w:val="24"/>
          <w:lang w:eastAsia="zh-CN"/>
        </w:rPr>
        <w:t xml:space="preserve">.1. Для обеспечения доступа к участию в аукционе в электронной форме Заявителям необходимо пройти процедуру регистрации на электронной площадке. </w:t>
      </w:r>
    </w:p>
    <w:p w:rsidR="006C068E" w:rsidRPr="00A7061F" w:rsidRDefault="006C068E" w:rsidP="006C068E">
      <w:pPr>
        <w:jc w:val="both"/>
        <w:rPr>
          <w:rFonts w:eastAsia="SimSun"/>
          <w:sz w:val="24"/>
          <w:szCs w:val="24"/>
        </w:rPr>
      </w:pPr>
      <w:r>
        <w:rPr>
          <w:rFonts w:eastAsia="TimesNewRomanPSMT"/>
          <w:color w:val="000000"/>
          <w:sz w:val="24"/>
          <w:szCs w:val="24"/>
          <w:lang w:eastAsia="zh-CN"/>
        </w:rPr>
        <w:t>1.6</w:t>
      </w:r>
      <w:r w:rsidRPr="00A7061F">
        <w:rPr>
          <w:rFonts w:eastAsia="TimesNewRomanPSMT"/>
          <w:color w:val="000000"/>
          <w:sz w:val="24"/>
          <w:szCs w:val="24"/>
          <w:lang w:eastAsia="zh-CN"/>
        </w:rPr>
        <w:t xml:space="preserve">.2. Регистрация на электронной площадке осуществляется без взимания платы. </w:t>
      </w:r>
    </w:p>
    <w:p w:rsidR="006C068E" w:rsidRPr="00A7061F" w:rsidRDefault="006C068E" w:rsidP="006C068E">
      <w:pPr>
        <w:jc w:val="both"/>
        <w:rPr>
          <w:rFonts w:eastAsia="SimSun"/>
          <w:sz w:val="24"/>
          <w:szCs w:val="24"/>
        </w:rPr>
      </w:pPr>
      <w:r w:rsidRPr="00A7061F">
        <w:rPr>
          <w:rFonts w:eastAsia="TimesNewRomanPSMT"/>
          <w:color w:val="000000"/>
          <w:sz w:val="24"/>
          <w:szCs w:val="24"/>
          <w:lang w:eastAsia="zh-CN"/>
        </w:rPr>
        <w:t>1.</w:t>
      </w:r>
      <w:r>
        <w:rPr>
          <w:rFonts w:eastAsia="TimesNewRomanPSMT"/>
          <w:color w:val="000000"/>
          <w:sz w:val="24"/>
          <w:szCs w:val="24"/>
          <w:lang w:eastAsia="zh-CN"/>
        </w:rPr>
        <w:t>6</w:t>
      </w:r>
      <w:r w:rsidRPr="00A7061F">
        <w:rPr>
          <w:rFonts w:eastAsia="TimesNewRomanPSMT"/>
          <w:color w:val="000000"/>
          <w:sz w:val="24"/>
          <w:szCs w:val="24"/>
          <w:lang w:eastAsia="zh-CN"/>
        </w:rPr>
        <w:t xml:space="preserve">.3.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 </w:t>
      </w:r>
    </w:p>
    <w:p w:rsidR="006C068E" w:rsidRPr="00A7061F" w:rsidRDefault="006C068E" w:rsidP="006C068E">
      <w:pPr>
        <w:jc w:val="both"/>
        <w:rPr>
          <w:rFonts w:eastAsia="SimSun"/>
          <w:sz w:val="24"/>
          <w:szCs w:val="24"/>
        </w:rPr>
      </w:pPr>
      <w:r>
        <w:rPr>
          <w:rFonts w:eastAsia="TimesNewRomanPSMT"/>
          <w:color w:val="000000"/>
          <w:sz w:val="24"/>
          <w:szCs w:val="24"/>
          <w:lang w:eastAsia="zh-CN"/>
        </w:rPr>
        <w:t>1.6</w:t>
      </w:r>
      <w:r w:rsidRPr="00A7061F">
        <w:rPr>
          <w:rFonts w:eastAsia="TimesNewRomanPSMT"/>
          <w:color w:val="000000"/>
          <w:sz w:val="24"/>
          <w:szCs w:val="24"/>
          <w:lang w:eastAsia="zh-CN"/>
        </w:rPr>
        <w:t>.4. Регистрация на электронной площадке проводится в соответствии с Регламентом электронной площадки.</w:t>
      </w:r>
    </w:p>
    <w:p w:rsidR="006C068E" w:rsidRPr="006D6651" w:rsidRDefault="006C068E" w:rsidP="006C068E">
      <w:pPr>
        <w:jc w:val="both"/>
        <w:rPr>
          <w:rFonts w:eastAsia="SimSun"/>
          <w:sz w:val="24"/>
          <w:szCs w:val="24"/>
        </w:rPr>
      </w:pPr>
      <w:r w:rsidRPr="006D6651">
        <w:rPr>
          <w:rFonts w:eastAsia="SimSun"/>
          <w:sz w:val="24"/>
          <w:szCs w:val="24"/>
        </w:rPr>
        <w:t xml:space="preserve">            </w:t>
      </w:r>
      <w:r>
        <w:rPr>
          <w:rFonts w:eastAsia="SimSun"/>
          <w:sz w:val="24"/>
          <w:szCs w:val="24"/>
        </w:rPr>
        <w:t>1.7</w:t>
      </w:r>
      <w:r w:rsidRPr="006D6651">
        <w:rPr>
          <w:rFonts w:eastAsia="SimSun"/>
          <w:sz w:val="24"/>
          <w:szCs w:val="24"/>
        </w:rPr>
        <w:t xml:space="preserve">. </w:t>
      </w:r>
      <w:r w:rsidRPr="002D02D3">
        <w:rPr>
          <w:rFonts w:eastAsia="SimSun"/>
          <w:bCs/>
          <w:sz w:val="24"/>
          <w:szCs w:val="24"/>
        </w:rPr>
        <w:t>Объект аукциона:</w:t>
      </w:r>
      <w:r w:rsidRPr="006D6651">
        <w:rPr>
          <w:rFonts w:eastAsia="SimSun"/>
          <w:sz w:val="24"/>
          <w:szCs w:val="24"/>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3982"/>
        <w:gridCol w:w="3260"/>
        <w:gridCol w:w="1276"/>
        <w:gridCol w:w="1134"/>
      </w:tblGrid>
      <w:tr w:rsidR="006C068E" w:rsidRPr="006D6651" w:rsidTr="00BE1567">
        <w:trPr>
          <w:trHeight w:val="1890"/>
        </w:trPr>
        <w:tc>
          <w:tcPr>
            <w:tcW w:w="555" w:type="dxa"/>
            <w:shd w:val="clear" w:color="auto" w:fill="auto"/>
          </w:tcPr>
          <w:p w:rsidR="006C068E" w:rsidRPr="006D6651" w:rsidRDefault="006C068E" w:rsidP="000E7022">
            <w:pPr>
              <w:rPr>
                <w:sz w:val="20"/>
              </w:rPr>
            </w:pPr>
            <w:r w:rsidRPr="006D6651">
              <w:rPr>
                <w:sz w:val="20"/>
              </w:rPr>
              <w:t>№</w:t>
            </w:r>
          </w:p>
          <w:p w:rsidR="006C068E" w:rsidRPr="006D6651" w:rsidRDefault="006C068E" w:rsidP="000E7022">
            <w:pPr>
              <w:rPr>
                <w:sz w:val="20"/>
              </w:rPr>
            </w:pPr>
            <w:r w:rsidRPr="006D6651">
              <w:rPr>
                <w:sz w:val="20"/>
              </w:rPr>
              <w:t>п/п</w:t>
            </w:r>
          </w:p>
        </w:tc>
        <w:tc>
          <w:tcPr>
            <w:tcW w:w="3982" w:type="dxa"/>
            <w:shd w:val="clear" w:color="auto" w:fill="auto"/>
          </w:tcPr>
          <w:p w:rsidR="006C068E" w:rsidRPr="006D6651" w:rsidRDefault="006C068E" w:rsidP="000E7022">
            <w:pPr>
              <w:rPr>
                <w:sz w:val="20"/>
              </w:rPr>
            </w:pPr>
            <w:r w:rsidRPr="006D6651">
              <w:rPr>
                <w:sz w:val="20"/>
              </w:rPr>
              <w:t xml:space="preserve">Наименование и местонахождение </w:t>
            </w:r>
          </w:p>
          <w:p w:rsidR="006C068E" w:rsidRPr="006D6651" w:rsidRDefault="006C068E" w:rsidP="000E7022">
            <w:pPr>
              <w:rPr>
                <w:sz w:val="20"/>
              </w:rPr>
            </w:pPr>
            <w:r w:rsidRPr="006D6651">
              <w:rPr>
                <w:sz w:val="20"/>
              </w:rPr>
              <w:t>объекта</w:t>
            </w:r>
          </w:p>
          <w:p w:rsidR="006C068E" w:rsidRPr="006D6651" w:rsidRDefault="006C068E" w:rsidP="000E7022">
            <w:pPr>
              <w:rPr>
                <w:sz w:val="20"/>
              </w:rPr>
            </w:pPr>
          </w:p>
        </w:tc>
        <w:tc>
          <w:tcPr>
            <w:tcW w:w="3260" w:type="dxa"/>
            <w:shd w:val="clear" w:color="auto" w:fill="auto"/>
          </w:tcPr>
          <w:p w:rsidR="006C068E" w:rsidRPr="006D6651" w:rsidRDefault="006C068E" w:rsidP="000E7022">
            <w:pPr>
              <w:jc w:val="both"/>
              <w:rPr>
                <w:sz w:val="20"/>
              </w:rPr>
            </w:pPr>
            <w:r>
              <w:rPr>
                <w:sz w:val="20"/>
              </w:rPr>
              <w:t>Н</w:t>
            </w:r>
            <w:r w:rsidRPr="00395254">
              <w:rPr>
                <w:sz w:val="20"/>
              </w:rPr>
              <w:t xml:space="preserve">ачальный размер </w:t>
            </w:r>
            <w:r>
              <w:rPr>
                <w:sz w:val="20"/>
              </w:rPr>
              <w:t>ежемесячной</w:t>
            </w:r>
            <w:r w:rsidRPr="00395254">
              <w:rPr>
                <w:sz w:val="20"/>
              </w:rPr>
              <w:t xml:space="preserve"> арендной платы</w:t>
            </w:r>
            <w:r w:rsidRPr="006D6651">
              <w:rPr>
                <w:sz w:val="20"/>
              </w:rPr>
              <w:t xml:space="preserve"> за пользование</w:t>
            </w:r>
          </w:p>
          <w:p w:rsidR="006C068E" w:rsidRPr="006D6651" w:rsidRDefault="006C068E" w:rsidP="000E7022">
            <w:pPr>
              <w:jc w:val="both"/>
              <w:rPr>
                <w:sz w:val="20"/>
              </w:rPr>
            </w:pPr>
            <w:r w:rsidRPr="006D6651">
              <w:rPr>
                <w:sz w:val="20"/>
              </w:rPr>
              <w:t xml:space="preserve">имуществом, </w:t>
            </w:r>
          </w:p>
          <w:p w:rsidR="006C068E" w:rsidRPr="006D6651" w:rsidRDefault="006C068E" w:rsidP="000E7022">
            <w:pPr>
              <w:jc w:val="both"/>
              <w:rPr>
                <w:sz w:val="20"/>
              </w:rPr>
            </w:pPr>
            <w:r w:rsidRPr="006D6651">
              <w:rPr>
                <w:sz w:val="20"/>
              </w:rPr>
              <w:t>без учета НДС (руб.)</w:t>
            </w:r>
          </w:p>
        </w:tc>
        <w:tc>
          <w:tcPr>
            <w:tcW w:w="1276" w:type="dxa"/>
            <w:shd w:val="clear" w:color="auto" w:fill="auto"/>
          </w:tcPr>
          <w:p w:rsidR="006C068E" w:rsidRPr="006D6651" w:rsidRDefault="006C068E" w:rsidP="000E7022">
            <w:pPr>
              <w:rPr>
                <w:sz w:val="20"/>
              </w:rPr>
            </w:pPr>
            <w:r w:rsidRPr="006D6651">
              <w:rPr>
                <w:sz w:val="20"/>
              </w:rPr>
              <w:t xml:space="preserve">Задаток </w:t>
            </w:r>
            <w:r>
              <w:rPr>
                <w:sz w:val="20"/>
              </w:rPr>
              <w:t>20%</w:t>
            </w:r>
          </w:p>
          <w:p w:rsidR="006C068E" w:rsidRPr="006D6651" w:rsidRDefault="006C068E" w:rsidP="000E7022">
            <w:pPr>
              <w:rPr>
                <w:sz w:val="20"/>
              </w:rPr>
            </w:pPr>
            <w:r w:rsidRPr="006D6651">
              <w:rPr>
                <w:sz w:val="20"/>
              </w:rPr>
              <w:t>(руб.)</w:t>
            </w:r>
            <w:r>
              <w:rPr>
                <w:sz w:val="20"/>
              </w:rPr>
              <w:t xml:space="preserve"> </w:t>
            </w:r>
          </w:p>
        </w:tc>
        <w:tc>
          <w:tcPr>
            <w:tcW w:w="1134" w:type="dxa"/>
            <w:shd w:val="clear" w:color="auto" w:fill="auto"/>
          </w:tcPr>
          <w:p w:rsidR="006C068E" w:rsidRPr="006D6651" w:rsidRDefault="006C068E" w:rsidP="000E7022">
            <w:pPr>
              <w:rPr>
                <w:sz w:val="20"/>
              </w:rPr>
            </w:pPr>
            <w:r w:rsidRPr="006D6651">
              <w:rPr>
                <w:sz w:val="20"/>
              </w:rPr>
              <w:t xml:space="preserve">«Шаг </w:t>
            </w:r>
          </w:p>
          <w:p w:rsidR="006C068E" w:rsidRPr="006D6651" w:rsidRDefault="006C068E" w:rsidP="000E7022">
            <w:pPr>
              <w:rPr>
                <w:sz w:val="20"/>
              </w:rPr>
            </w:pPr>
            <w:r w:rsidRPr="006D6651">
              <w:rPr>
                <w:sz w:val="20"/>
              </w:rPr>
              <w:t>Аукциона</w:t>
            </w:r>
            <w:r>
              <w:rPr>
                <w:sz w:val="20"/>
              </w:rPr>
              <w:t xml:space="preserve"> 5 %</w:t>
            </w:r>
            <w:r w:rsidRPr="006D6651">
              <w:rPr>
                <w:sz w:val="20"/>
              </w:rPr>
              <w:t>»</w:t>
            </w:r>
          </w:p>
          <w:p w:rsidR="006C068E" w:rsidRPr="006D6651" w:rsidRDefault="006C068E" w:rsidP="000E7022">
            <w:pPr>
              <w:rPr>
                <w:sz w:val="20"/>
              </w:rPr>
            </w:pPr>
            <w:r w:rsidRPr="006D6651">
              <w:rPr>
                <w:sz w:val="20"/>
              </w:rPr>
              <w:t>(руб.)</w:t>
            </w:r>
          </w:p>
        </w:tc>
      </w:tr>
      <w:tr w:rsidR="006C068E" w:rsidRPr="006D6651" w:rsidTr="000E7022">
        <w:tc>
          <w:tcPr>
            <w:tcW w:w="555" w:type="dxa"/>
            <w:shd w:val="clear" w:color="auto" w:fill="auto"/>
          </w:tcPr>
          <w:p w:rsidR="006C068E" w:rsidRPr="006D6651" w:rsidRDefault="006C068E" w:rsidP="000E7022">
            <w:pPr>
              <w:rPr>
                <w:sz w:val="20"/>
              </w:rPr>
            </w:pPr>
            <w:r w:rsidRPr="006D6651">
              <w:rPr>
                <w:sz w:val="20"/>
              </w:rPr>
              <w:t>1</w:t>
            </w:r>
          </w:p>
        </w:tc>
        <w:tc>
          <w:tcPr>
            <w:tcW w:w="3982" w:type="dxa"/>
            <w:shd w:val="clear" w:color="auto" w:fill="auto"/>
          </w:tcPr>
          <w:p w:rsidR="00BE1567" w:rsidRPr="00BE1567" w:rsidRDefault="00195D87" w:rsidP="00002980">
            <w:pPr>
              <w:rPr>
                <w:sz w:val="20"/>
                <w:szCs w:val="20"/>
              </w:rPr>
            </w:pPr>
            <w:r>
              <w:rPr>
                <w:sz w:val="20"/>
                <w:szCs w:val="20"/>
              </w:rPr>
              <w:t>нежилое здание</w:t>
            </w:r>
            <w:r w:rsidR="00BE1567" w:rsidRPr="00BE1567">
              <w:rPr>
                <w:sz w:val="20"/>
                <w:szCs w:val="20"/>
              </w:rPr>
              <w:t xml:space="preserve"> («Дом матери и ребенка»), площадью 22,1 кв.м., с кадастровым номером 05:10:000001:4958,  расположенный  на земельном участке с кадастровым номером 05:10:000001:3809, площадью 774 кв.м.</w:t>
            </w:r>
          </w:p>
          <w:p w:rsidR="006C068E" w:rsidRPr="00002980" w:rsidRDefault="00DD73A6" w:rsidP="00002980">
            <w:pPr>
              <w:rPr>
                <w:sz w:val="20"/>
                <w:szCs w:val="20"/>
                <w:highlight w:val="yellow"/>
              </w:rPr>
            </w:pPr>
            <w:r>
              <w:rPr>
                <w:sz w:val="20"/>
                <w:szCs w:val="20"/>
              </w:rPr>
              <w:t>Здание н</w:t>
            </w:r>
            <w:r w:rsidR="00002980" w:rsidRPr="00002980">
              <w:rPr>
                <w:sz w:val="20"/>
                <w:szCs w:val="20"/>
              </w:rPr>
              <w:t>аходится в с. Магар</w:t>
            </w:r>
            <w:r w:rsidR="00CC1F50">
              <w:rPr>
                <w:sz w:val="20"/>
                <w:szCs w:val="20"/>
              </w:rPr>
              <w:t>амкент, Магарамкентского района на ул. Ленина</w:t>
            </w:r>
          </w:p>
        </w:tc>
        <w:tc>
          <w:tcPr>
            <w:tcW w:w="3260" w:type="dxa"/>
            <w:shd w:val="clear" w:color="auto" w:fill="auto"/>
          </w:tcPr>
          <w:p w:rsidR="006C068E" w:rsidRPr="009D7BBB" w:rsidRDefault="00013FB7" w:rsidP="000E7022">
            <w:pPr>
              <w:rPr>
                <w:sz w:val="20"/>
                <w:highlight w:val="yellow"/>
              </w:rPr>
            </w:pPr>
            <w:r>
              <w:rPr>
                <w:sz w:val="20"/>
              </w:rPr>
              <w:t>3 620</w:t>
            </w:r>
            <w:r w:rsidR="00AD5B67">
              <w:rPr>
                <w:sz w:val="20"/>
              </w:rPr>
              <w:t xml:space="preserve"> (Три</w:t>
            </w:r>
            <w:r w:rsidR="006C068E" w:rsidRPr="00630E08">
              <w:rPr>
                <w:sz w:val="20"/>
              </w:rPr>
              <w:t xml:space="preserve"> тысяч</w:t>
            </w:r>
            <w:r w:rsidR="00AD5B67">
              <w:rPr>
                <w:sz w:val="20"/>
              </w:rPr>
              <w:t>и шестьсот двадцать) рублей</w:t>
            </w:r>
            <w:r w:rsidR="006C068E" w:rsidRPr="00630E08">
              <w:rPr>
                <w:sz w:val="20"/>
              </w:rPr>
              <w:t xml:space="preserve"> 00 копеек</w:t>
            </w:r>
          </w:p>
        </w:tc>
        <w:tc>
          <w:tcPr>
            <w:tcW w:w="1276" w:type="dxa"/>
            <w:shd w:val="clear" w:color="auto" w:fill="auto"/>
          </w:tcPr>
          <w:p w:rsidR="006C068E" w:rsidRPr="00630E08" w:rsidRDefault="00C50799" w:rsidP="000E7022">
            <w:pPr>
              <w:rPr>
                <w:sz w:val="20"/>
              </w:rPr>
            </w:pPr>
            <w:r>
              <w:rPr>
                <w:sz w:val="20"/>
              </w:rPr>
              <w:t>724</w:t>
            </w:r>
          </w:p>
        </w:tc>
        <w:tc>
          <w:tcPr>
            <w:tcW w:w="1134" w:type="dxa"/>
            <w:shd w:val="clear" w:color="auto" w:fill="auto"/>
          </w:tcPr>
          <w:p w:rsidR="006C068E" w:rsidRPr="00630E08" w:rsidRDefault="00F57643" w:rsidP="000E7022">
            <w:pPr>
              <w:rPr>
                <w:sz w:val="20"/>
              </w:rPr>
            </w:pPr>
            <w:r>
              <w:rPr>
                <w:sz w:val="20"/>
              </w:rPr>
              <w:t>181</w:t>
            </w:r>
          </w:p>
        </w:tc>
      </w:tr>
    </w:tbl>
    <w:p w:rsidR="006C068E" w:rsidRPr="006D6651" w:rsidRDefault="006C068E" w:rsidP="006C068E">
      <w:pPr>
        <w:ind w:firstLine="528"/>
        <w:jc w:val="center"/>
        <w:rPr>
          <w:rFonts w:eastAsia="SimSun"/>
          <w:b/>
          <w:bCs/>
          <w:sz w:val="24"/>
          <w:szCs w:val="24"/>
        </w:rPr>
      </w:pPr>
      <w:r w:rsidRPr="006D6651">
        <w:rPr>
          <w:rFonts w:eastAsia="SimSun"/>
          <w:b/>
          <w:bCs/>
          <w:sz w:val="24"/>
          <w:szCs w:val="24"/>
        </w:rPr>
        <w:t>2. Имущество, выставляемое на торги</w:t>
      </w:r>
    </w:p>
    <w:p w:rsidR="006C068E" w:rsidRPr="006D6651" w:rsidRDefault="00BF3AAF" w:rsidP="006C068E">
      <w:pPr>
        <w:ind w:firstLine="528"/>
        <w:jc w:val="both"/>
        <w:rPr>
          <w:rFonts w:eastAsia="SimSun"/>
          <w:bCs/>
          <w:sz w:val="24"/>
          <w:szCs w:val="24"/>
        </w:rPr>
      </w:pPr>
      <w:r>
        <w:rPr>
          <w:rFonts w:eastAsia="SimSun"/>
          <w:bCs/>
          <w:sz w:val="24"/>
          <w:szCs w:val="24"/>
        </w:rPr>
        <w:t>2.1. Информация о здании</w:t>
      </w:r>
      <w:r w:rsidR="006C068E" w:rsidRPr="006D6651">
        <w:rPr>
          <w:rFonts w:eastAsia="SimSun"/>
          <w:bCs/>
          <w:sz w:val="24"/>
          <w:szCs w:val="24"/>
        </w:rPr>
        <w:t>:</w:t>
      </w:r>
    </w:p>
    <w:p w:rsidR="00BD60C3" w:rsidRDefault="00BD60C3" w:rsidP="006C068E">
      <w:pPr>
        <w:pStyle w:val="aa"/>
        <w:spacing w:after="0"/>
        <w:ind w:firstLine="708"/>
        <w:jc w:val="both"/>
        <w:rPr>
          <w:sz w:val="24"/>
        </w:rPr>
      </w:pPr>
      <w:r w:rsidRPr="00BD60C3">
        <w:rPr>
          <w:b/>
          <w:sz w:val="24"/>
        </w:rPr>
        <w:t>Вид разрешенного использования:</w:t>
      </w:r>
      <w:r>
        <w:rPr>
          <w:sz w:val="24"/>
        </w:rPr>
        <w:t xml:space="preserve"> зона инженерных и транспортных инфраструктур для организации автостанции.</w:t>
      </w:r>
    </w:p>
    <w:p w:rsidR="00F35CBD" w:rsidRDefault="006C068E" w:rsidP="006C068E">
      <w:pPr>
        <w:pStyle w:val="aa"/>
        <w:spacing w:after="0"/>
        <w:ind w:firstLine="708"/>
        <w:jc w:val="both"/>
        <w:rPr>
          <w:sz w:val="24"/>
        </w:rPr>
      </w:pPr>
      <w:r w:rsidRPr="004513F6">
        <w:rPr>
          <w:b/>
          <w:sz w:val="24"/>
        </w:rPr>
        <w:t>Технические характеристики здания,</w:t>
      </w:r>
      <w:r w:rsidRPr="002E5EAF">
        <w:rPr>
          <w:sz w:val="24"/>
        </w:rPr>
        <w:t xml:space="preserve"> в котором находится нежилое помещение согласно техническо</w:t>
      </w:r>
      <w:r w:rsidR="006E4CC6">
        <w:rPr>
          <w:sz w:val="24"/>
        </w:rPr>
        <w:t>го паспорта: год постройки: 2021</w:t>
      </w:r>
      <w:r w:rsidRPr="002E5EAF">
        <w:rPr>
          <w:sz w:val="24"/>
        </w:rPr>
        <w:t>; эт</w:t>
      </w:r>
      <w:r w:rsidR="006E4CC6">
        <w:rPr>
          <w:sz w:val="24"/>
        </w:rPr>
        <w:t>ажность здания: 1; фундамент: буто</w:t>
      </w:r>
      <w:r w:rsidRPr="002E5EAF">
        <w:rPr>
          <w:sz w:val="24"/>
        </w:rPr>
        <w:t>бетонное;</w:t>
      </w:r>
      <w:r w:rsidR="00F35CBD">
        <w:rPr>
          <w:sz w:val="24"/>
        </w:rPr>
        <w:t xml:space="preserve"> стены – из бетонного кирпича марки М50 на цементном растворе марки М50; покрытие – деревянные балки, кровля – металлические профилированные листы, полы – керамические</w:t>
      </w:r>
      <w:r w:rsidRPr="002E5EAF">
        <w:rPr>
          <w:sz w:val="24"/>
        </w:rPr>
        <w:t xml:space="preserve"> </w:t>
      </w:r>
    </w:p>
    <w:p w:rsidR="006C068E" w:rsidRPr="006D6651" w:rsidRDefault="006C068E" w:rsidP="006C068E">
      <w:pPr>
        <w:jc w:val="both"/>
        <w:rPr>
          <w:rFonts w:eastAsia="SimSun"/>
          <w:bCs/>
          <w:iCs/>
          <w:sz w:val="24"/>
          <w:szCs w:val="24"/>
        </w:rPr>
      </w:pPr>
      <w:r w:rsidRPr="009175D1">
        <w:rPr>
          <w:rFonts w:eastAsia="SimSun"/>
          <w:b/>
          <w:bCs/>
          <w:i/>
          <w:iCs/>
          <w:sz w:val="24"/>
          <w:szCs w:val="24"/>
        </w:rPr>
        <w:t xml:space="preserve">Срок действия договоров аренды: </w:t>
      </w:r>
      <w:r w:rsidR="005C6D67" w:rsidRPr="005C6D67">
        <w:rPr>
          <w:rFonts w:eastAsia="SimSun"/>
          <w:b/>
          <w:bCs/>
          <w:i/>
          <w:iCs/>
          <w:sz w:val="24"/>
          <w:szCs w:val="24"/>
        </w:rPr>
        <w:t>10</w:t>
      </w:r>
      <w:r w:rsidR="00F6106B" w:rsidRPr="005C6D67">
        <w:rPr>
          <w:rFonts w:eastAsia="SimSun"/>
          <w:b/>
          <w:bCs/>
          <w:i/>
          <w:iCs/>
          <w:sz w:val="24"/>
          <w:szCs w:val="24"/>
        </w:rPr>
        <w:t xml:space="preserve"> лет</w:t>
      </w:r>
    </w:p>
    <w:p w:rsidR="006C068E" w:rsidRPr="006D6651" w:rsidRDefault="006C068E" w:rsidP="006C068E">
      <w:pPr>
        <w:ind w:firstLine="528"/>
        <w:jc w:val="both"/>
        <w:rPr>
          <w:rFonts w:eastAsia="SimSun"/>
          <w:bCs/>
          <w:sz w:val="24"/>
          <w:szCs w:val="24"/>
        </w:rPr>
      </w:pPr>
      <w:r w:rsidRPr="009B028B">
        <w:rPr>
          <w:rFonts w:eastAsia="SimSun"/>
          <w:bCs/>
          <w:sz w:val="24"/>
          <w:szCs w:val="24"/>
        </w:rPr>
        <w:lastRenderedPageBreak/>
        <w:t xml:space="preserve">2.2. </w:t>
      </w:r>
      <w:r w:rsidRPr="009B028B">
        <w:rPr>
          <w:rFonts w:eastAsia="SimSun"/>
          <w:b/>
          <w:bCs/>
          <w:sz w:val="24"/>
          <w:szCs w:val="24"/>
        </w:rPr>
        <w:t xml:space="preserve">Начальная </w:t>
      </w:r>
      <w:r w:rsidRPr="009B028B">
        <w:rPr>
          <w:rFonts w:eastAsia="SimSun"/>
          <w:b/>
          <w:color w:val="000000"/>
          <w:sz w:val="24"/>
          <w:szCs w:val="24"/>
        </w:rPr>
        <w:t>ставка арендной платы установлена на</w:t>
      </w:r>
      <w:r w:rsidR="009B028B" w:rsidRPr="009B028B">
        <w:rPr>
          <w:rFonts w:eastAsia="SimSun"/>
          <w:b/>
          <w:color w:val="000000"/>
          <w:sz w:val="24"/>
          <w:szCs w:val="24"/>
        </w:rPr>
        <w:t xml:space="preserve"> основании отчета об оценке рыночной арендной платы за объект недвижимос</w:t>
      </w:r>
      <w:r w:rsidR="00397916">
        <w:rPr>
          <w:rFonts w:eastAsia="SimSun"/>
          <w:b/>
          <w:color w:val="000000"/>
          <w:sz w:val="24"/>
          <w:szCs w:val="24"/>
        </w:rPr>
        <w:t>ти нежилого здания</w:t>
      </w:r>
      <w:r w:rsidR="009B028B" w:rsidRPr="009B028B">
        <w:rPr>
          <w:rFonts w:eastAsia="SimSun"/>
          <w:b/>
          <w:color w:val="000000"/>
          <w:sz w:val="24"/>
          <w:szCs w:val="24"/>
        </w:rPr>
        <w:t xml:space="preserve"> от 08.04.2024 № 05/04-24</w:t>
      </w:r>
      <w:r w:rsidRPr="009B028B">
        <w:rPr>
          <w:rFonts w:eastAsia="SimSun"/>
          <w:b/>
          <w:color w:val="000000"/>
          <w:sz w:val="24"/>
          <w:szCs w:val="24"/>
        </w:rPr>
        <w:t>, выполненн</w:t>
      </w:r>
      <w:r w:rsidR="009B028B">
        <w:rPr>
          <w:rFonts w:eastAsia="SimSun"/>
          <w:b/>
          <w:color w:val="000000"/>
          <w:sz w:val="24"/>
          <w:szCs w:val="24"/>
        </w:rPr>
        <w:t>ым экспертом оценщиком Келбалиевым Абдулалимом Низамудиновичем</w:t>
      </w:r>
    </w:p>
    <w:p w:rsidR="006C068E" w:rsidRPr="00965F2D" w:rsidRDefault="006C068E" w:rsidP="006C068E">
      <w:pPr>
        <w:ind w:firstLine="528"/>
        <w:jc w:val="both"/>
        <w:rPr>
          <w:rFonts w:eastAsia="SimSun"/>
          <w:sz w:val="24"/>
          <w:szCs w:val="24"/>
        </w:rPr>
      </w:pPr>
      <w:r w:rsidRPr="00965F2D">
        <w:rPr>
          <w:rFonts w:eastAsia="SimSun"/>
          <w:sz w:val="24"/>
          <w:szCs w:val="24"/>
        </w:rPr>
        <w:t>2.3. Все заинтересованные лица могут осмотреть указанное выше имущество:</w:t>
      </w:r>
    </w:p>
    <w:p w:rsidR="006C068E" w:rsidRPr="006D6651" w:rsidRDefault="0027642C" w:rsidP="006C068E">
      <w:pPr>
        <w:ind w:firstLine="528"/>
        <w:jc w:val="both"/>
        <w:rPr>
          <w:rFonts w:eastAsia="SimSun"/>
          <w:sz w:val="24"/>
          <w:szCs w:val="24"/>
        </w:rPr>
      </w:pPr>
      <w:r>
        <w:rPr>
          <w:rFonts w:eastAsia="SimSun"/>
          <w:sz w:val="24"/>
          <w:szCs w:val="24"/>
        </w:rPr>
        <w:t>в рабочие дни с 08.00 до 12.00 и с 13.00 до 17</w:t>
      </w:r>
      <w:r w:rsidR="006C068E" w:rsidRPr="00965F2D">
        <w:rPr>
          <w:rFonts w:eastAsia="SimSun"/>
          <w:sz w:val="24"/>
          <w:szCs w:val="24"/>
        </w:rPr>
        <w:t xml:space="preserve">.00 предварительно согласовав с Администрацией сельского поселения </w:t>
      </w:r>
      <w:r w:rsidR="00895B93">
        <w:rPr>
          <w:rFonts w:eastAsia="SimSun"/>
          <w:sz w:val="24"/>
          <w:szCs w:val="24"/>
        </w:rPr>
        <w:t>«сельсовет Магарамкентский»</w:t>
      </w:r>
      <w:r w:rsidR="006C068E" w:rsidRPr="00F96D73">
        <w:rPr>
          <w:rFonts w:eastAsia="SimSun"/>
          <w:sz w:val="24"/>
          <w:szCs w:val="24"/>
        </w:rPr>
        <w:t xml:space="preserve"> (ответственное лицо – </w:t>
      </w:r>
      <w:r w:rsidR="00A53115">
        <w:rPr>
          <w:rFonts w:eastAsia="SimSun"/>
          <w:sz w:val="24"/>
          <w:szCs w:val="24"/>
        </w:rPr>
        <w:t>Муслимов Адил Муслимович, тел.</w:t>
      </w:r>
      <w:r w:rsidR="00A53115" w:rsidRPr="00A53115">
        <w:rPr>
          <w:rFonts w:eastAsia="SimSun"/>
          <w:sz w:val="24"/>
          <w:szCs w:val="24"/>
        </w:rPr>
        <w:t xml:space="preserve"> </w:t>
      </w:r>
      <w:r w:rsidR="00A53115" w:rsidRPr="00F96D73">
        <w:rPr>
          <w:rFonts w:eastAsia="SimSun"/>
          <w:sz w:val="24"/>
          <w:szCs w:val="24"/>
        </w:rPr>
        <w:t xml:space="preserve">тел. </w:t>
      </w:r>
      <w:r w:rsidR="00A53115" w:rsidRPr="00074C33">
        <w:rPr>
          <w:color w:val="000000"/>
          <w:sz w:val="24"/>
          <w:szCs w:val="24"/>
        </w:rPr>
        <w:t>8-235-25987</w:t>
      </w:r>
      <w:r w:rsidR="00A53115">
        <w:rPr>
          <w:color w:val="000000"/>
          <w:sz w:val="27"/>
          <w:szCs w:val="27"/>
        </w:rPr>
        <w:t xml:space="preserve">,  </w:t>
      </w:r>
      <w:r w:rsidR="00A53115">
        <w:rPr>
          <w:sz w:val="24"/>
          <w:szCs w:val="24"/>
        </w:rPr>
        <w:t>8928–511-11-91</w:t>
      </w:r>
      <w:r w:rsidR="006C068E" w:rsidRPr="00F96D73">
        <w:rPr>
          <w:rFonts w:eastAsia="SimSun"/>
          <w:sz w:val="24"/>
          <w:szCs w:val="24"/>
        </w:rPr>
        <w:t>, электронный адрес:</w:t>
      </w:r>
      <w:r w:rsidR="00F75317" w:rsidRPr="00F75317">
        <w:rPr>
          <w:color w:val="000000"/>
          <w:sz w:val="24"/>
          <w:szCs w:val="24"/>
        </w:rPr>
        <w:t xml:space="preserve"> </w:t>
      </w:r>
      <w:r w:rsidR="00F75317" w:rsidRPr="002C7BAC">
        <w:rPr>
          <w:color w:val="000000"/>
          <w:sz w:val="24"/>
          <w:szCs w:val="24"/>
        </w:rPr>
        <w:t>spmagaramkent@rambler.ru</w:t>
      </w:r>
      <w:r w:rsidR="006C068E" w:rsidRPr="00F96D73">
        <w:rPr>
          <w:rFonts w:eastAsia="SimSun"/>
          <w:sz w:val="24"/>
          <w:szCs w:val="24"/>
        </w:rPr>
        <w:t xml:space="preserve"> </w:t>
      </w:r>
      <w:r w:rsidR="006C068E" w:rsidRPr="00965F2D">
        <w:rPr>
          <w:rFonts w:eastAsia="SimSun"/>
          <w:sz w:val="24"/>
          <w:szCs w:val="24"/>
        </w:rPr>
        <w:t>).</w:t>
      </w:r>
      <w:r w:rsidR="006C068E" w:rsidRPr="006D6651">
        <w:rPr>
          <w:rFonts w:eastAsia="SimSun"/>
          <w:sz w:val="24"/>
          <w:szCs w:val="24"/>
        </w:rPr>
        <w:t xml:space="preserve"> </w:t>
      </w:r>
    </w:p>
    <w:p w:rsidR="006C068E" w:rsidRPr="006D6651" w:rsidRDefault="006C068E" w:rsidP="006C068E">
      <w:pPr>
        <w:ind w:firstLine="528"/>
        <w:jc w:val="both"/>
        <w:rPr>
          <w:rFonts w:eastAsia="SimSun"/>
          <w:sz w:val="24"/>
          <w:szCs w:val="24"/>
        </w:rPr>
      </w:pPr>
      <w:r w:rsidRPr="006D6651">
        <w:rPr>
          <w:rFonts w:eastAsia="SimSun"/>
          <w:sz w:val="24"/>
          <w:szCs w:val="24"/>
        </w:rPr>
        <w:t xml:space="preserve"> 2.4. С победителем аукци</w:t>
      </w:r>
      <w:r>
        <w:rPr>
          <w:rFonts w:eastAsia="SimSun"/>
          <w:sz w:val="24"/>
          <w:szCs w:val="24"/>
        </w:rPr>
        <w:t xml:space="preserve">она заключается договор аренды. Договор аренды имеет силу передаточного акта. </w:t>
      </w:r>
    </w:p>
    <w:p w:rsidR="006C068E" w:rsidRPr="006D6651" w:rsidRDefault="006C068E" w:rsidP="006C068E">
      <w:pPr>
        <w:ind w:firstLine="528"/>
        <w:jc w:val="both"/>
        <w:rPr>
          <w:rFonts w:eastAsia="SimSun"/>
          <w:sz w:val="24"/>
          <w:szCs w:val="24"/>
        </w:rPr>
      </w:pPr>
      <w:r w:rsidRPr="006D6651">
        <w:rPr>
          <w:rFonts w:eastAsia="SimSun"/>
          <w:sz w:val="24"/>
          <w:szCs w:val="24"/>
        </w:rPr>
        <w:t>Арендная плата вносится в следующем порядке:</w:t>
      </w:r>
      <w:r w:rsidRPr="002431D4">
        <w:t xml:space="preserve"> </w:t>
      </w:r>
      <w:r w:rsidRPr="002431D4">
        <w:rPr>
          <w:rFonts w:eastAsia="SimSun"/>
          <w:sz w:val="24"/>
          <w:szCs w:val="24"/>
        </w:rPr>
        <w:t>денежными средствами в валюте РФ ежемесячно до 1-го числа следующего месяца.</w:t>
      </w:r>
    </w:p>
    <w:p w:rsidR="006C068E" w:rsidRPr="00062670" w:rsidRDefault="00A82465" w:rsidP="006C068E">
      <w:pPr>
        <w:ind w:firstLine="528"/>
        <w:jc w:val="both"/>
        <w:rPr>
          <w:rFonts w:eastAsia="SimSun"/>
          <w:sz w:val="24"/>
          <w:szCs w:val="24"/>
        </w:rPr>
      </w:pPr>
      <w:r w:rsidRPr="007B01AC">
        <w:rPr>
          <w:sz w:val="24"/>
          <w:szCs w:val="24"/>
        </w:rPr>
        <w:t>УФК по РД</w:t>
      </w:r>
      <w:r w:rsidR="006C068E" w:rsidRPr="007B01AC">
        <w:rPr>
          <w:sz w:val="24"/>
          <w:szCs w:val="24"/>
        </w:rPr>
        <w:t xml:space="preserve"> (Администраци</w:t>
      </w:r>
      <w:r w:rsidRPr="007B01AC">
        <w:rPr>
          <w:sz w:val="24"/>
          <w:szCs w:val="24"/>
        </w:rPr>
        <w:t>я сельского поселения «сельсовет Магарамкентский»</w:t>
      </w:r>
      <w:r w:rsidR="0084589E" w:rsidRPr="007B01AC">
        <w:rPr>
          <w:sz w:val="24"/>
          <w:szCs w:val="24"/>
        </w:rPr>
        <w:t xml:space="preserve"> л/сч 04033911870</w:t>
      </w:r>
      <w:r w:rsidR="006C068E" w:rsidRPr="007B01AC">
        <w:rPr>
          <w:sz w:val="24"/>
          <w:szCs w:val="24"/>
        </w:rPr>
        <w:t>)</w:t>
      </w:r>
      <w:r w:rsidR="00D324EA" w:rsidRPr="007B01AC">
        <w:rPr>
          <w:sz w:val="24"/>
          <w:szCs w:val="24"/>
        </w:rPr>
        <w:t xml:space="preserve"> </w:t>
      </w:r>
      <w:r w:rsidR="00D324EA" w:rsidRPr="007B01AC">
        <w:rPr>
          <w:b/>
          <w:sz w:val="24"/>
          <w:szCs w:val="24"/>
        </w:rPr>
        <w:t>ОГРН</w:t>
      </w:r>
      <w:r w:rsidR="00D324EA" w:rsidRPr="007B01AC">
        <w:rPr>
          <w:sz w:val="24"/>
          <w:szCs w:val="24"/>
        </w:rPr>
        <w:t>: 1020501385497</w:t>
      </w:r>
      <w:r w:rsidR="007B01AC">
        <w:rPr>
          <w:sz w:val="24"/>
          <w:szCs w:val="24"/>
        </w:rPr>
        <w:t>,</w:t>
      </w:r>
      <w:r w:rsidR="006C068E" w:rsidRPr="007B01AC">
        <w:rPr>
          <w:sz w:val="24"/>
          <w:szCs w:val="24"/>
        </w:rPr>
        <w:t xml:space="preserve"> </w:t>
      </w:r>
      <w:r w:rsidR="006C068E" w:rsidRPr="007B01AC">
        <w:rPr>
          <w:b/>
          <w:sz w:val="24"/>
          <w:szCs w:val="24"/>
        </w:rPr>
        <w:t>ИНН:</w:t>
      </w:r>
      <w:r w:rsidR="00E70324" w:rsidRPr="007B01AC">
        <w:rPr>
          <w:sz w:val="24"/>
          <w:szCs w:val="24"/>
        </w:rPr>
        <w:t xml:space="preserve"> 0523000750</w:t>
      </w:r>
      <w:r w:rsidR="007B01AC">
        <w:rPr>
          <w:sz w:val="24"/>
          <w:szCs w:val="24"/>
        </w:rPr>
        <w:t>,</w:t>
      </w:r>
      <w:r w:rsidR="006C068E" w:rsidRPr="007B01AC">
        <w:rPr>
          <w:sz w:val="24"/>
          <w:szCs w:val="24"/>
        </w:rPr>
        <w:t xml:space="preserve"> </w:t>
      </w:r>
      <w:r w:rsidR="006C068E" w:rsidRPr="007B01AC">
        <w:rPr>
          <w:b/>
          <w:sz w:val="24"/>
          <w:szCs w:val="24"/>
        </w:rPr>
        <w:t>КПП:</w:t>
      </w:r>
      <w:r w:rsidR="00EA3265" w:rsidRPr="007B01AC">
        <w:rPr>
          <w:sz w:val="24"/>
          <w:szCs w:val="24"/>
        </w:rPr>
        <w:t xml:space="preserve"> 052301001</w:t>
      </w:r>
      <w:r w:rsidR="007B01AC">
        <w:rPr>
          <w:sz w:val="24"/>
          <w:szCs w:val="24"/>
        </w:rPr>
        <w:t>,</w:t>
      </w:r>
      <w:r w:rsidR="006C068E" w:rsidRPr="007B01AC">
        <w:rPr>
          <w:sz w:val="24"/>
          <w:szCs w:val="24"/>
        </w:rPr>
        <w:t xml:space="preserve"> </w:t>
      </w:r>
      <w:r w:rsidR="006C068E" w:rsidRPr="007B01AC">
        <w:rPr>
          <w:b/>
          <w:sz w:val="24"/>
          <w:szCs w:val="24"/>
        </w:rPr>
        <w:t>Банк получателя:</w:t>
      </w:r>
      <w:r w:rsidR="0087021E" w:rsidRPr="007B01AC">
        <w:rPr>
          <w:sz w:val="24"/>
          <w:szCs w:val="24"/>
        </w:rPr>
        <w:t xml:space="preserve"> ОТДЕЛЕНИЕ- НБ</w:t>
      </w:r>
      <w:r w:rsidR="006C068E" w:rsidRPr="007B01AC">
        <w:rPr>
          <w:sz w:val="24"/>
          <w:szCs w:val="24"/>
        </w:rPr>
        <w:t xml:space="preserve"> БАНКА </w:t>
      </w:r>
      <w:r w:rsidR="0087021E" w:rsidRPr="007B01AC">
        <w:rPr>
          <w:sz w:val="24"/>
          <w:szCs w:val="24"/>
        </w:rPr>
        <w:t>Республика Дагестан Банка России</w:t>
      </w:r>
      <w:r w:rsidR="006C068E" w:rsidRPr="007B01AC">
        <w:rPr>
          <w:sz w:val="24"/>
          <w:szCs w:val="24"/>
        </w:rPr>
        <w:t xml:space="preserve"> // УФК по </w:t>
      </w:r>
      <w:r w:rsidR="0087021E" w:rsidRPr="007B01AC">
        <w:rPr>
          <w:sz w:val="24"/>
          <w:szCs w:val="24"/>
        </w:rPr>
        <w:t>Республике Дагестан г. Махачкала</w:t>
      </w:r>
      <w:r w:rsidR="006C068E" w:rsidRPr="007B01AC">
        <w:rPr>
          <w:sz w:val="24"/>
          <w:szCs w:val="24"/>
        </w:rPr>
        <w:t xml:space="preserve"> </w:t>
      </w:r>
      <w:r w:rsidR="006C068E" w:rsidRPr="007B01AC">
        <w:rPr>
          <w:b/>
          <w:sz w:val="24"/>
          <w:szCs w:val="24"/>
        </w:rPr>
        <w:t>Единый казначейский счет:</w:t>
      </w:r>
      <w:r w:rsidR="00332780" w:rsidRPr="007B01AC">
        <w:rPr>
          <w:sz w:val="24"/>
          <w:szCs w:val="24"/>
        </w:rPr>
        <w:t xml:space="preserve"> 40102810945370000069</w:t>
      </w:r>
      <w:r w:rsidR="007B01AC">
        <w:rPr>
          <w:sz w:val="24"/>
          <w:szCs w:val="24"/>
        </w:rPr>
        <w:t>,</w:t>
      </w:r>
      <w:r w:rsidR="006C068E" w:rsidRPr="007B01AC">
        <w:rPr>
          <w:sz w:val="24"/>
          <w:szCs w:val="24"/>
        </w:rPr>
        <w:t xml:space="preserve"> </w:t>
      </w:r>
      <w:r w:rsidR="006C068E" w:rsidRPr="007B01AC">
        <w:rPr>
          <w:b/>
          <w:sz w:val="24"/>
          <w:szCs w:val="24"/>
        </w:rPr>
        <w:t xml:space="preserve">расчетный счет: </w:t>
      </w:r>
      <w:r w:rsidR="00DC7080" w:rsidRPr="007B01AC">
        <w:rPr>
          <w:sz w:val="24"/>
          <w:szCs w:val="24"/>
        </w:rPr>
        <w:t>031006430000000103</w:t>
      </w:r>
      <w:r w:rsidR="006C068E" w:rsidRPr="007B01AC">
        <w:rPr>
          <w:sz w:val="24"/>
          <w:szCs w:val="24"/>
        </w:rPr>
        <w:t>00</w:t>
      </w:r>
      <w:r w:rsidR="007B01AC">
        <w:rPr>
          <w:sz w:val="24"/>
          <w:szCs w:val="24"/>
        </w:rPr>
        <w:t>,</w:t>
      </w:r>
      <w:r w:rsidR="006C068E" w:rsidRPr="007B01AC">
        <w:rPr>
          <w:b/>
          <w:sz w:val="24"/>
          <w:szCs w:val="24"/>
        </w:rPr>
        <w:t xml:space="preserve"> БИК</w:t>
      </w:r>
      <w:r w:rsidR="003B0E7E" w:rsidRPr="007B01AC">
        <w:rPr>
          <w:b/>
          <w:sz w:val="24"/>
          <w:szCs w:val="24"/>
        </w:rPr>
        <w:t xml:space="preserve">: </w:t>
      </w:r>
      <w:r w:rsidR="003B0E7E" w:rsidRPr="007B01AC">
        <w:rPr>
          <w:sz w:val="24"/>
          <w:szCs w:val="24"/>
        </w:rPr>
        <w:t>018209001</w:t>
      </w:r>
      <w:r w:rsidR="007B01AC">
        <w:rPr>
          <w:sz w:val="24"/>
          <w:szCs w:val="24"/>
        </w:rPr>
        <w:t>,</w:t>
      </w:r>
      <w:r w:rsidR="006C068E" w:rsidRPr="007B01AC">
        <w:rPr>
          <w:b/>
          <w:sz w:val="24"/>
          <w:szCs w:val="24"/>
        </w:rPr>
        <w:t xml:space="preserve"> ОКТМО:</w:t>
      </w:r>
      <w:r w:rsidR="00881AD4" w:rsidRPr="007B01AC">
        <w:rPr>
          <w:sz w:val="24"/>
          <w:szCs w:val="24"/>
        </w:rPr>
        <w:t xml:space="preserve"> 82637440</w:t>
      </w:r>
      <w:r w:rsidR="007B01AC">
        <w:rPr>
          <w:sz w:val="24"/>
          <w:szCs w:val="24"/>
        </w:rPr>
        <w:t>,</w:t>
      </w:r>
      <w:r w:rsidR="006C068E" w:rsidRPr="007B01AC">
        <w:rPr>
          <w:sz w:val="24"/>
          <w:szCs w:val="24"/>
        </w:rPr>
        <w:t xml:space="preserve"> </w:t>
      </w:r>
      <w:r w:rsidR="00020944" w:rsidRPr="007B01AC">
        <w:rPr>
          <w:rFonts w:eastAsia="SimSun"/>
          <w:b/>
          <w:sz w:val="24"/>
          <w:szCs w:val="24"/>
        </w:rPr>
        <w:t>КБК</w:t>
      </w:r>
      <w:r w:rsidR="007B01AC" w:rsidRPr="007B01AC">
        <w:rPr>
          <w:rFonts w:eastAsia="SimSun"/>
          <w:b/>
          <w:sz w:val="24"/>
          <w:szCs w:val="24"/>
        </w:rPr>
        <w:t>:</w:t>
      </w:r>
      <w:r w:rsidR="00020944" w:rsidRPr="007B01AC">
        <w:rPr>
          <w:rFonts w:eastAsia="SimSun"/>
          <w:sz w:val="24"/>
          <w:szCs w:val="24"/>
        </w:rPr>
        <w:t xml:space="preserve"> 00111105025100000</w:t>
      </w:r>
      <w:r w:rsidR="006C068E" w:rsidRPr="007B01AC">
        <w:rPr>
          <w:rFonts w:eastAsia="SimSun"/>
          <w:sz w:val="24"/>
          <w:szCs w:val="24"/>
        </w:rPr>
        <w:t>120</w:t>
      </w:r>
      <w:r w:rsidR="006C068E" w:rsidRPr="007B01AC">
        <w:rPr>
          <w:sz w:val="24"/>
          <w:szCs w:val="24"/>
        </w:rPr>
        <w:t>.</w:t>
      </w:r>
    </w:p>
    <w:p w:rsidR="006C068E" w:rsidRPr="006D6651" w:rsidRDefault="006C068E" w:rsidP="006C068E">
      <w:pPr>
        <w:ind w:firstLineChars="225" w:firstLine="540"/>
        <w:jc w:val="both"/>
        <w:rPr>
          <w:rFonts w:eastAsia="SimSun"/>
          <w:sz w:val="24"/>
          <w:szCs w:val="24"/>
        </w:rPr>
      </w:pPr>
      <w:r w:rsidRPr="006D6651">
        <w:rPr>
          <w:rFonts w:eastAsia="SimSun"/>
          <w:sz w:val="24"/>
          <w:szCs w:val="24"/>
        </w:rPr>
        <w:t xml:space="preserve">2.5. </w:t>
      </w:r>
      <w:r w:rsidRPr="006D6651">
        <w:rPr>
          <w:rFonts w:eastAsia="TimesNewRomanPSMT"/>
          <w:color w:val="000000"/>
          <w:sz w:val="24"/>
          <w:szCs w:val="24"/>
          <w:lang w:eastAsia="zh-CN"/>
        </w:rPr>
        <w:t>Условия по оплате договора аренды, заключенного по результатам аукциона, не подлежат пересмотру в сторону уменьшения, как в одностороннем порядке, так и по согласованию сторон.</w:t>
      </w:r>
    </w:p>
    <w:p w:rsidR="006C068E" w:rsidRPr="006D6651" w:rsidRDefault="006C068E" w:rsidP="006C068E">
      <w:pPr>
        <w:ind w:firstLine="528"/>
        <w:jc w:val="center"/>
        <w:rPr>
          <w:rFonts w:eastAsia="SimSun"/>
          <w:b/>
          <w:bCs/>
          <w:sz w:val="24"/>
          <w:szCs w:val="24"/>
        </w:rPr>
      </w:pPr>
      <w:r w:rsidRPr="006D6651">
        <w:rPr>
          <w:rFonts w:eastAsia="SimSun"/>
          <w:b/>
          <w:bCs/>
          <w:sz w:val="24"/>
          <w:szCs w:val="24"/>
        </w:rPr>
        <w:t>3.Требования к участникам аукциона.</w:t>
      </w:r>
    </w:p>
    <w:p w:rsidR="006C068E" w:rsidRPr="00E356F8" w:rsidRDefault="006C068E" w:rsidP="006C068E">
      <w:pPr>
        <w:ind w:firstLine="528"/>
        <w:jc w:val="both"/>
        <w:rPr>
          <w:rFonts w:eastAsia="SimSun"/>
          <w:sz w:val="24"/>
          <w:szCs w:val="24"/>
        </w:rPr>
      </w:pPr>
      <w:r w:rsidRPr="006D6651">
        <w:rPr>
          <w:rFonts w:eastAsia="SimSun"/>
          <w:sz w:val="24"/>
          <w:szCs w:val="24"/>
        </w:rPr>
        <w:t xml:space="preserve">3.1. Участниками аукциона </w:t>
      </w:r>
      <w:r w:rsidRPr="00E356F8">
        <w:rPr>
          <w:rFonts w:eastAsia="SimSun"/>
          <w:sz w:val="24"/>
          <w:szCs w:val="24"/>
        </w:rPr>
        <w:t xml:space="preserve">должны соответствовать требованиям, установленным законодательством Российской Федерации к таким участникам. </w:t>
      </w:r>
    </w:p>
    <w:p w:rsidR="006C068E" w:rsidRPr="006D6651" w:rsidRDefault="006C068E" w:rsidP="006C068E">
      <w:pPr>
        <w:ind w:firstLine="528"/>
        <w:jc w:val="both"/>
        <w:rPr>
          <w:rFonts w:eastAsia="SimSun"/>
          <w:sz w:val="24"/>
          <w:szCs w:val="24"/>
        </w:rPr>
      </w:pPr>
      <w:r w:rsidRPr="00E356F8">
        <w:rPr>
          <w:rFonts w:eastAsia="SimSun"/>
          <w:sz w:val="24"/>
          <w:szCs w:val="24"/>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6C068E" w:rsidRPr="006D6651" w:rsidRDefault="006C068E" w:rsidP="006C068E">
      <w:pPr>
        <w:ind w:firstLine="528"/>
        <w:jc w:val="both"/>
        <w:rPr>
          <w:rFonts w:eastAsia="SimSun"/>
          <w:sz w:val="24"/>
          <w:szCs w:val="24"/>
        </w:rPr>
      </w:pPr>
      <w:r w:rsidRPr="006D6651">
        <w:rPr>
          <w:rFonts w:eastAsia="SimSun"/>
          <w:sz w:val="24"/>
          <w:szCs w:val="24"/>
        </w:rPr>
        <w:t xml:space="preserve">3.2. Участник </w:t>
      </w:r>
      <w:r w:rsidRPr="006D6651">
        <w:rPr>
          <w:rFonts w:eastAsia="SimSun"/>
          <w:bCs/>
          <w:sz w:val="24"/>
          <w:szCs w:val="24"/>
        </w:rPr>
        <w:t>аукциона:</w:t>
      </w:r>
      <w:r w:rsidRPr="006D6651">
        <w:rPr>
          <w:rFonts w:eastAsia="SimSun"/>
          <w:sz w:val="24"/>
          <w:szCs w:val="24"/>
        </w:rPr>
        <w:t xml:space="preserve"> </w:t>
      </w:r>
    </w:p>
    <w:p w:rsidR="006C068E" w:rsidRPr="006D6651" w:rsidRDefault="006C068E" w:rsidP="006C068E">
      <w:pPr>
        <w:ind w:firstLine="528"/>
        <w:jc w:val="both"/>
        <w:rPr>
          <w:rFonts w:eastAsia="SimSun"/>
          <w:sz w:val="24"/>
          <w:szCs w:val="24"/>
        </w:rPr>
      </w:pPr>
      <w:r w:rsidRPr="006D6651">
        <w:rPr>
          <w:rFonts w:eastAsia="SimSun"/>
          <w:sz w:val="24"/>
          <w:szCs w:val="24"/>
        </w:rPr>
        <w:t xml:space="preserve">- не должен  находиться в процессе ликвидации, </w:t>
      </w:r>
    </w:p>
    <w:p w:rsidR="006C068E" w:rsidRPr="006D6651" w:rsidRDefault="006C068E" w:rsidP="006C068E">
      <w:pPr>
        <w:ind w:firstLine="528"/>
        <w:jc w:val="both"/>
        <w:rPr>
          <w:rFonts w:eastAsia="SimSun"/>
          <w:sz w:val="24"/>
          <w:szCs w:val="24"/>
        </w:rPr>
      </w:pPr>
      <w:r w:rsidRPr="006D6651">
        <w:rPr>
          <w:rFonts w:eastAsia="SimSun"/>
          <w:sz w:val="24"/>
          <w:szCs w:val="24"/>
        </w:rPr>
        <w:t>- в отношении него не должно быть открыто конкурсное управление;</w:t>
      </w:r>
    </w:p>
    <w:p w:rsidR="006C068E" w:rsidRPr="006D6651" w:rsidRDefault="006C068E" w:rsidP="006C068E">
      <w:pPr>
        <w:ind w:firstLine="528"/>
        <w:jc w:val="both"/>
        <w:rPr>
          <w:rFonts w:eastAsia="SimSun"/>
          <w:sz w:val="24"/>
          <w:szCs w:val="24"/>
        </w:rPr>
      </w:pPr>
      <w:r w:rsidRPr="006D6651">
        <w:rPr>
          <w:rFonts w:eastAsia="SimSun"/>
          <w:sz w:val="24"/>
          <w:szCs w:val="24"/>
        </w:rPr>
        <w:t>- не должен быть признан банкротом;</w:t>
      </w:r>
    </w:p>
    <w:p w:rsidR="006C068E" w:rsidRPr="006D6651" w:rsidRDefault="006C068E" w:rsidP="006C068E">
      <w:pPr>
        <w:ind w:firstLine="528"/>
        <w:jc w:val="both"/>
        <w:rPr>
          <w:rFonts w:eastAsia="SimSun"/>
          <w:sz w:val="24"/>
          <w:szCs w:val="24"/>
        </w:rPr>
      </w:pPr>
      <w:r w:rsidRPr="006D6651">
        <w:rPr>
          <w:rFonts w:eastAsia="SimSun"/>
          <w:sz w:val="24"/>
          <w:szCs w:val="24"/>
        </w:rPr>
        <w:t>- должно отсутствовать решение о приостановлении деятельности заявителя в порядке, предусмотренном Кодексом РФ об административных правонарушениях.</w:t>
      </w:r>
    </w:p>
    <w:p w:rsidR="006C068E" w:rsidRPr="006D6651" w:rsidRDefault="006C068E" w:rsidP="006C068E">
      <w:pPr>
        <w:ind w:firstLine="528"/>
        <w:jc w:val="both"/>
        <w:rPr>
          <w:rFonts w:eastAsia="SimSun"/>
          <w:b/>
          <w:bCs/>
          <w:sz w:val="24"/>
          <w:szCs w:val="24"/>
        </w:rPr>
      </w:pPr>
      <w:r w:rsidRPr="006D6651">
        <w:rPr>
          <w:rFonts w:eastAsia="SimSun"/>
          <w:sz w:val="24"/>
          <w:szCs w:val="24"/>
        </w:rPr>
        <w:lastRenderedPageBreak/>
        <w:tab/>
      </w:r>
      <w:r w:rsidRPr="006D6651">
        <w:rPr>
          <w:rFonts w:eastAsia="SimSun"/>
          <w:sz w:val="24"/>
          <w:szCs w:val="24"/>
        </w:rPr>
        <w:tab/>
        <w:t xml:space="preserve">                                </w:t>
      </w:r>
      <w:r w:rsidRPr="006D6651">
        <w:rPr>
          <w:rFonts w:eastAsia="SimSun"/>
          <w:b/>
          <w:bCs/>
          <w:sz w:val="24"/>
          <w:szCs w:val="24"/>
        </w:rPr>
        <w:t>4. Организация аукциона.</w:t>
      </w:r>
    </w:p>
    <w:p w:rsidR="006C068E" w:rsidRPr="004C3247" w:rsidRDefault="006C068E" w:rsidP="006C068E">
      <w:pPr>
        <w:ind w:firstLine="528"/>
        <w:jc w:val="both"/>
        <w:rPr>
          <w:rFonts w:eastAsia="SimSun"/>
          <w:sz w:val="24"/>
          <w:szCs w:val="24"/>
        </w:rPr>
      </w:pPr>
      <w:r w:rsidRPr="006D6651">
        <w:rPr>
          <w:rFonts w:eastAsia="SimSun"/>
          <w:bCs/>
          <w:sz w:val="24"/>
          <w:szCs w:val="24"/>
        </w:rPr>
        <w:t xml:space="preserve">4.1. </w:t>
      </w:r>
      <w:r w:rsidRPr="00C8379E">
        <w:rPr>
          <w:rFonts w:eastAsia="SimSun"/>
          <w:b/>
          <w:sz w:val="24"/>
          <w:szCs w:val="24"/>
        </w:rPr>
        <w:t xml:space="preserve">Решение о проведении аукциона </w:t>
      </w:r>
      <w:r w:rsidRPr="00965F2D">
        <w:rPr>
          <w:rFonts w:eastAsia="SimSun"/>
          <w:b/>
          <w:sz w:val="24"/>
          <w:szCs w:val="24"/>
        </w:rPr>
        <w:t xml:space="preserve">принято постановлением </w:t>
      </w:r>
      <w:r>
        <w:rPr>
          <w:rFonts w:eastAsia="SimSun"/>
          <w:sz w:val="24"/>
          <w:szCs w:val="24"/>
        </w:rPr>
        <w:t xml:space="preserve">сельского поселения </w:t>
      </w:r>
      <w:r w:rsidR="00763487">
        <w:rPr>
          <w:rFonts w:eastAsia="SimSun"/>
          <w:sz w:val="24"/>
          <w:szCs w:val="24"/>
        </w:rPr>
        <w:t>«сельсовет Магарамкентский»</w:t>
      </w:r>
      <w:r w:rsidRPr="00630E08">
        <w:rPr>
          <w:rFonts w:eastAsia="SimSun"/>
          <w:b/>
          <w:sz w:val="24"/>
          <w:szCs w:val="24"/>
        </w:rPr>
        <w:t xml:space="preserve"> </w:t>
      </w:r>
      <w:r w:rsidRPr="00BD0762">
        <w:rPr>
          <w:rFonts w:eastAsia="SimSun"/>
          <w:sz w:val="24"/>
          <w:szCs w:val="24"/>
        </w:rPr>
        <w:t>от</w:t>
      </w:r>
      <w:r w:rsidRPr="00630E08">
        <w:rPr>
          <w:rFonts w:eastAsia="SimSun"/>
          <w:b/>
          <w:sz w:val="24"/>
          <w:szCs w:val="24"/>
        </w:rPr>
        <w:t xml:space="preserve"> </w:t>
      </w:r>
      <w:r w:rsidR="007F18A6">
        <w:rPr>
          <w:rFonts w:eastAsia="SimSun"/>
          <w:sz w:val="24"/>
          <w:szCs w:val="24"/>
        </w:rPr>
        <w:t>19</w:t>
      </w:r>
      <w:r w:rsidR="006E30BC" w:rsidRPr="006E30BC">
        <w:rPr>
          <w:rFonts w:eastAsia="SimSun"/>
          <w:sz w:val="24"/>
          <w:szCs w:val="24"/>
        </w:rPr>
        <w:t>.</w:t>
      </w:r>
      <w:r w:rsidR="006E30BC">
        <w:rPr>
          <w:rFonts w:eastAsia="SimSun"/>
          <w:sz w:val="24"/>
          <w:szCs w:val="24"/>
        </w:rPr>
        <w:t xml:space="preserve"> </w:t>
      </w:r>
      <w:r w:rsidR="007F18A6">
        <w:rPr>
          <w:rFonts w:eastAsia="SimSun"/>
          <w:sz w:val="24"/>
          <w:szCs w:val="24"/>
        </w:rPr>
        <w:t>04</w:t>
      </w:r>
      <w:r w:rsidR="006E30BC" w:rsidRPr="006E30BC">
        <w:rPr>
          <w:rFonts w:eastAsia="SimSun"/>
          <w:sz w:val="24"/>
          <w:szCs w:val="24"/>
        </w:rPr>
        <w:t>.</w:t>
      </w:r>
      <w:r w:rsidR="006E30BC">
        <w:rPr>
          <w:rFonts w:eastAsia="SimSun"/>
          <w:sz w:val="24"/>
          <w:szCs w:val="24"/>
        </w:rPr>
        <w:t xml:space="preserve"> 2024г.</w:t>
      </w:r>
      <w:r w:rsidR="006E30BC" w:rsidRPr="006E30BC">
        <w:rPr>
          <w:rFonts w:eastAsia="SimSun"/>
          <w:sz w:val="24"/>
          <w:szCs w:val="24"/>
        </w:rPr>
        <w:t xml:space="preserve"> №</w:t>
      </w:r>
      <w:r w:rsidR="007F18A6">
        <w:rPr>
          <w:rFonts w:eastAsia="SimSun"/>
          <w:sz w:val="24"/>
          <w:szCs w:val="24"/>
        </w:rPr>
        <w:t xml:space="preserve"> 75</w:t>
      </w:r>
      <w:r w:rsidRPr="00630E08">
        <w:rPr>
          <w:rFonts w:eastAsia="SimSun"/>
          <w:b/>
          <w:sz w:val="24"/>
          <w:szCs w:val="24"/>
        </w:rPr>
        <w:t xml:space="preserve"> </w:t>
      </w:r>
      <w:r w:rsidRPr="004C3247">
        <w:rPr>
          <w:rFonts w:eastAsia="SimSun"/>
          <w:sz w:val="24"/>
          <w:szCs w:val="24"/>
        </w:rPr>
        <w:t>«</w:t>
      </w:r>
      <w:r w:rsidRPr="004C3247">
        <w:rPr>
          <w:sz w:val="24"/>
          <w:szCs w:val="24"/>
        </w:rPr>
        <w:t xml:space="preserve">О проведении торгов в форме аукциона на право заключения договора аренды муниципального имущества – </w:t>
      </w:r>
      <w:r w:rsidR="00E0667E">
        <w:t>нежилого здания</w:t>
      </w:r>
      <w:r w:rsidR="00694B18">
        <w:t xml:space="preserve"> (дом матери и ребенка),</w:t>
      </w:r>
      <w:r w:rsidR="00AC0C3B">
        <w:t xml:space="preserve"> площадью 22,1 кв.м</w:t>
      </w:r>
      <w:r w:rsidR="00760220">
        <w:t>.,</w:t>
      </w:r>
      <w:r w:rsidR="00AC0C3B">
        <w:t xml:space="preserve"> с кадастровым номером - 05:10:000001:4958</w:t>
      </w:r>
      <w:r w:rsidR="00760220">
        <w:t>,</w:t>
      </w:r>
      <w:r w:rsidR="00AC0C3B" w:rsidRPr="00996E47">
        <w:t xml:space="preserve"> </w:t>
      </w:r>
      <w:r w:rsidR="00E0667E">
        <w:t>расположенным на земельном участке</w:t>
      </w:r>
      <w:r w:rsidR="00AC0C3B">
        <w:t xml:space="preserve"> общей площадью 774 кв.м</w:t>
      </w:r>
      <w:r w:rsidR="00760220">
        <w:t>.,</w:t>
      </w:r>
      <w:r w:rsidR="00AC0C3B" w:rsidRPr="004C670E">
        <w:t xml:space="preserve"> </w:t>
      </w:r>
      <w:r w:rsidR="00AC0C3B">
        <w:t>с кадастровым номером  05:10:000001:3809</w:t>
      </w:r>
      <w:r w:rsidRPr="004C3247">
        <w:rPr>
          <w:sz w:val="24"/>
          <w:szCs w:val="24"/>
        </w:rPr>
        <w:t xml:space="preserve">, расположенного по адресу: </w:t>
      </w:r>
      <w:r w:rsidR="000259A0">
        <w:rPr>
          <w:bCs/>
          <w:sz w:val="24"/>
          <w:szCs w:val="24"/>
        </w:rPr>
        <w:t>Республика Дагестан, Магарамкентский р-н, с. Магарамкент</w:t>
      </w:r>
      <w:r w:rsidR="003F427D">
        <w:rPr>
          <w:bCs/>
          <w:sz w:val="24"/>
          <w:szCs w:val="24"/>
        </w:rPr>
        <w:t>, ул. Ленина</w:t>
      </w:r>
      <w:r w:rsidRPr="004C3247">
        <w:rPr>
          <w:rFonts w:eastAsia="SimSun"/>
          <w:sz w:val="24"/>
          <w:szCs w:val="24"/>
        </w:rPr>
        <w:t>.</w:t>
      </w:r>
    </w:p>
    <w:p w:rsidR="006C068E" w:rsidRPr="006D6651" w:rsidRDefault="006C068E" w:rsidP="006C068E">
      <w:pPr>
        <w:ind w:firstLine="528"/>
        <w:jc w:val="both"/>
        <w:rPr>
          <w:rFonts w:eastAsia="SimSun"/>
          <w:bCs/>
          <w:sz w:val="24"/>
          <w:szCs w:val="24"/>
        </w:rPr>
      </w:pPr>
      <w:r w:rsidRPr="006D6651">
        <w:rPr>
          <w:rFonts w:eastAsia="SimSun"/>
          <w:bCs/>
          <w:sz w:val="24"/>
          <w:szCs w:val="24"/>
        </w:rPr>
        <w:t xml:space="preserve">4.2.  Информация о проведении аукциона и аукционная документация размещены на </w:t>
      </w:r>
      <w:r w:rsidRPr="006D6651">
        <w:rPr>
          <w:rFonts w:eastAsia="SimSun"/>
          <w:sz w:val="24"/>
          <w:szCs w:val="24"/>
        </w:rPr>
        <w:t xml:space="preserve">официальных </w:t>
      </w:r>
      <w:r w:rsidRPr="0080510D">
        <w:rPr>
          <w:rFonts w:eastAsia="SimSun"/>
          <w:sz w:val="24"/>
          <w:szCs w:val="24"/>
        </w:rPr>
        <w:t xml:space="preserve">сайтах: </w:t>
      </w:r>
      <w:hyperlink r:id="rId9" w:history="1">
        <w:r w:rsidRPr="00FE3E99">
          <w:rPr>
            <w:b/>
          </w:rPr>
          <w:t>www.torgi.gov.ru</w:t>
        </w:r>
      </w:hyperlink>
      <w:r w:rsidRPr="00FE3E99">
        <w:rPr>
          <w:rFonts w:eastAsia="SimSun"/>
          <w:b/>
          <w:color w:val="0000FF"/>
          <w:sz w:val="24"/>
          <w:szCs w:val="28"/>
        </w:rPr>
        <w:t>,</w:t>
      </w:r>
      <w:r w:rsidRPr="0080510D">
        <w:rPr>
          <w:rFonts w:eastAsia="SimSun"/>
          <w:color w:val="0000FF"/>
          <w:sz w:val="24"/>
          <w:szCs w:val="28"/>
        </w:rPr>
        <w:t xml:space="preserve"> </w:t>
      </w:r>
      <w:hyperlink r:id="rId10" w:history="1">
        <w:r w:rsidRPr="00FE3E99">
          <w:rPr>
            <w:b/>
          </w:rPr>
          <w:t>http://178fz.roseltorg.ru</w:t>
        </w:r>
      </w:hyperlink>
      <w:r w:rsidRPr="00FE3E99">
        <w:rPr>
          <w:b/>
        </w:rPr>
        <w:t>,</w:t>
      </w:r>
      <w:r w:rsidRPr="00FE3E99">
        <w:rPr>
          <w:rFonts w:eastAsia="SimSun"/>
          <w:b/>
          <w:sz w:val="24"/>
          <w:szCs w:val="24"/>
        </w:rPr>
        <w:t xml:space="preserve"> </w:t>
      </w:r>
      <w:r w:rsidR="00FE3E99" w:rsidRPr="00FE3E99">
        <w:rPr>
          <w:b/>
          <w:u w:val="single"/>
        </w:rPr>
        <w:t>https://magaramkentskij.gosuslugi.ru</w:t>
      </w:r>
      <w:r w:rsidRPr="00062670">
        <w:rPr>
          <w:rFonts w:eastAsia="SimSun"/>
          <w:sz w:val="24"/>
          <w:szCs w:val="28"/>
        </w:rPr>
        <w:t xml:space="preserve"> (далее</w:t>
      </w:r>
      <w:r w:rsidRPr="006D6651">
        <w:rPr>
          <w:rFonts w:eastAsia="SimSun"/>
          <w:sz w:val="24"/>
          <w:szCs w:val="28"/>
        </w:rPr>
        <w:t xml:space="preserve"> официальные сайты)</w:t>
      </w:r>
      <w:r w:rsidRPr="006D6651">
        <w:rPr>
          <w:rFonts w:eastAsia="SimSun"/>
          <w:color w:val="0000FF"/>
          <w:sz w:val="24"/>
          <w:szCs w:val="28"/>
        </w:rPr>
        <w:t>.</w:t>
      </w:r>
    </w:p>
    <w:p w:rsidR="006C068E" w:rsidRPr="006D6651" w:rsidRDefault="00F30732" w:rsidP="006C068E">
      <w:pPr>
        <w:ind w:firstLine="528"/>
        <w:jc w:val="both"/>
        <w:rPr>
          <w:rFonts w:eastAsia="SimSun"/>
          <w:bCs/>
          <w:sz w:val="24"/>
          <w:szCs w:val="24"/>
        </w:rPr>
      </w:pPr>
      <w:r>
        <w:rPr>
          <w:rFonts w:eastAsia="SimSun"/>
          <w:bCs/>
          <w:sz w:val="24"/>
          <w:szCs w:val="24"/>
        </w:rPr>
        <w:t>4.3</w:t>
      </w:r>
      <w:r w:rsidR="006C068E" w:rsidRPr="006D6651">
        <w:rPr>
          <w:rFonts w:eastAsia="SimSun"/>
          <w:bCs/>
          <w:sz w:val="24"/>
          <w:szCs w:val="24"/>
        </w:rPr>
        <w:t>. Дата и время проведения аукциона:</w:t>
      </w:r>
    </w:p>
    <w:p w:rsidR="006C068E" w:rsidRPr="00A05E0C" w:rsidRDefault="006C068E" w:rsidP="006C068E">
      <w:pPr>
        <w:ind w:firstLine="528"/>
        <w:jc w:val="both"/>
        <w:rPr>
          <w:rFonts w:eastAsia="SimSun"/>
          <w:b/>
          <w:bCs/>
          <w:sz w:val="24"/>
          <w:szCs w:val="24"/>
        </w:rPr>
      </w:pPr>
      <w:r w:rsidRPr="00A05E0C">
        <w:rPr>
          <w:rFonts w:eastAsia="SimSun"/>
          <w:bCs/>
          <w:sz w:val="24"/>
          <w:szCs w:val="24"/>
        </w:rPr>
        <w:t xml:space="preserve">Аукцион   </w:t>
      </w:r>
      <w:r w:rsidRPr="00DF7E4E">
        <w:rPr>
          <w:rFonts w:eastAsia="SimSun"/>
          <w:bCs/>
          <w:sz w:val="24"/>
          <w:szCs w:val="24"/>
        </w:rPr>
        <w:t xml:space="preserve">назначен  на </w:t>
      </w:r>
      <w:r w:rsidR="00E57EA7">
        <w:rPr>
          <w:rFonts w:eastAsia="SimSun"/>
          <w:bCs/>
          <w:sz w:val="24"/>
          <w:szCs w:val="24"/>
        </w:rPr>
        <w:t xml:space="preserve"> </w:t>
      </w:r>
      <w:r w:rsidR="00E57EA7">
        <w:rPr>
          <w:rFonts w:eastAsia="SimSun"/>
          <w:b/>
          <w:bCs/>
          <w:sz w:val="24"/>
          <w:szCs w:val="24"/>
        </w:rPr>
        <w:t>22. 05</w:t>
      </w:r>
      <w:r w:rsidRPr="00DF7E4E">
        <w:rPr>
          <w:rFonts w:eastAsia="SimSun"/>
          <w:b/>
          <w:bCs/>
          <w:sz w:val="24"/>
          <w:szCs w:val="24"/>
        </w:rPr>
        <w:t>.</w:t>
      </w:r>
      <w:r w:rsidR="002E2C62">
        <w:rPr>
          <w:rFonts w:eastAsia="SimSun"/>
          <w:b/>
          <w:bCs/>
          <w:sz w:val="24"/>
          <w:szCs w:val="24"/>
        </w:rPr>
        <w:t xml:space="preserve"> </w:t>
      </w:r>
      <w:r w:rsidRPr="00DF7E4E">
        <w:rPr>
          <w:rFonts w:eastAsia="SimSun"/>
          <w:b/>
          <w:bCs/>
          <w:sz w:val="24"/>
          <w:szCs w:val="24"/>
        </w:rPr>
        <w:t>2024 года</w:t>
      </w:r>
      <w:r w:rsidR="00BD0762">
        <w:rPr>
          <w:rFonts w:eastAsia="SimSun"/>
          <w:b/>
          <w:bCs/>
          <w:sz w:val="24"/>
          <w:szCs w:val="24"/>
        </w:rPr>
        <w:t xml:space="preserve"> в </w:t>
      </w:r>
      <w:r w:rsidR="00BD0762" w:rsidRPr="008A40C0">
        <w:rPr>
          <w:rFonts w:eastAsia="SimSun"/>
          <w:b/>
          <w:sz w:val="24"/>
          <w:szCs w:val="24"/>
        </w:rPr>
        <w:t>10 час. 00 мин.</w:t>
      </w:r>
    </w:p>
    <w:p w:rsidR="006C068E" w:rsidRPr="006D6651" w:rsidRDefault="007D4E7A" w:rsidP="006C068E">
      <w:pPr>
        <w:tabs>
          <w:tab w:val="left" w:pos="540"/>
        </w:tabs>
        <w:ind w:firstLineChars="200" w:firstLine="480"/>
        <w:jc w:val="both"/>
        <w:outlineLvl w:val="0"/>
        <w:rPr>
          <w:rFonts w:eastAsia="SimSun"/>
          <w:b/>
          <w:sz w:val="24"/>
          <w:szCs w:val="24"/>
        </w:rPr>
      </w:pPr>
      <w:r>
        <w:rPr>
          <w:rFonts w:eastAsia="SimSun"/>
          <w:bCs/>
          <w:sz w:val="24"/>
          <w:szCs w:val="24"/>
        </w:rPr>
        <w:t>4.4</w:t>
      </w:r>
      <w:r w:rsidR="006C068E" w:rsidRPr="00A05E0C">
        <w:rPr>
          <w:rFonts w:eastAsia="SimSun"/>
          <w:bCs/>
          <w:sz w:val="24"/>
          <w:szCs w:val="24"/>
        </w:rPr>
        <w:t xml:space="preserve">. </w:t>
      </w:r>
      <w:r w:rsidR="006C068E" w:rsidRPr="00A05E0C">
        <w:rPr>
          <w:rFonts w:eastAsia="SimSun"/>
          <w:sz w:val="24"/>
          <w:szCs w:val="24"/>
        </w:rPr>
        <w:t xml:space="preserve">Заявки на участие в аукционе принимаются </w:t>
      </w:r>
      <w:r w:rsidR="00537F04">
        <w:rPr>
          <w:rFonts w:eastAsia="SimSun"/>
          <w:b/>
          <w:bCs/>
          <w:sz w:val="24"/>
          <w:szCs w:val="24"/>
        </w:rPr>
        <w:t xml:space="preserve">с  </w:t>
      </w:r>
      <w:r w:rsidR="00FC2E6D">
        <w:rPr>
          <w:rFonts w:eastAsia="SimSun"/>
          <w:b/>
          <w:bCs/>
          <w:sz w:val="24"/>
          <w:szCs w:val="24"/>
        </w:rPr>
        <w:t>08:00 час</w:t>
      </w:r>
      <w:r w:rsidR="006C068E" w:rsidRPr="00A05E0C">
        <w:rPr>
          <w:rFonts w:eastAsia="SimSun"/>
          <w:b/>
          <w:bCs/>
          <w:sz w:val="24"/>
          <w:szCs w:val="24"/>
        </w:rPr>
        <w:t xml:space="preserve"> </w:t>
      </w:r>
      <w:r w:rsidR="003C26E6">
        <w:rPr>
          <w:rFonts w:eastAsia="SimSun"/>
          <w:b/>
          <w:bCs/>
          <w:sz w:val="24"/>
          <w:szCs w:val="24"/>
        </w:rPr>
        <w:t>23.04</w:t>
      </w:r>
      <w:r w:rsidR="006C068E">
        <w:rPr>
          <w:rFonts w:eastAsia="SimSun"/>
          <w:b/>
          <w:bCs/>
          <w:sz w:val="24"/>
          <w:szCs w:val="24"/>
        </w:rPr>
        <w:t>.2024</w:t>
      </w:r>
      <w:r w:rsidR="00FC2E6D">
        <w:rPr>
          <w:rFonts w:eastAsia="SimSun"/>
          <w:b/>
          <w:bCs/>
          <w:sz w:val="24"/>
          <w:szCs w:val="24"/>
        </w:rPr>
        <w:t xml:space="preserve"> года до 17 час. 00</w:t>
      </w:r>
      <w:r w:rsidR="006C068E" w:rsidRPr="00A05E0C">
        <w:rPr>
          <w:rFonts w:eastAsia="SimSun"/>
          <w:b/>
          <w:bCs/>
          <w:sz w:val="24"/>
          <w:szCs w:val="24"/>
        </w:rPr>
        <w:t xml:space="preserve"> мин. </w:t>
      </w:r>
      <w:r w:rsidR="003C26E6">
        <w:rPr>
          <w:rFonts w:eastAsia="SimSun"/>
          <w:b/>
          <w:bCs/>
          <w:sz w:val="24"/>
          <w:szCs w:val="24"/>
        </w:rPr>
        <w:t>19.05</w:t>
      </w:r>
      <w:r w:rsidR="006C068E" w:rsidRPr="00A05E0C">
        <w:rPr>
          <w:rFonts w:eastAsia="SimSun"/>
          <w:b/>
          <w:bCs/>
          <w:sz w:val="24"/>
          <w:szCs w:val="24"/>
        </w:rPr>
        <w:t>.202</w:t>
      </w:r>
      <w:r w:rsidR="006C068E">
        <w:rPr>
          <w:rFonts w:eastAsia="SimSun"/>
          <w:b/>
          <w:bCs/>
          <w:sz w:val="24"/>
          <w:szCs w:val="24"/>
        </w:rPr>
        <w:t>4</w:t>
      </w:r>
      <w:r w:rsidR="006C068E" w:rsidRPr="00A05E0C">
        <w:rPr>
          <w:rFonts w:eastAsia="SimSun"/>
          <w:b/>
          <w:bCs/>
          <w:sz w:val="24"/>
          <w:szCs w:val="24"/>
        </w:rPr>
        <w:t xml:space="preserve"> года.</w:t>
      </w:r>
      <w:r w:rsidR="006C068E" w:rsidRPr="006D6651">
        <w:rPr>
          <w:rFonts w:eastAsia="SimSun"/>
          <w:sz w:val="24"/>
          <w:szCs w:val="24"/>
        </w:rPr>
        <w:t xml:space="preserve">  Время местное. Подача заявок осуществляется круглосуточно. </w:t>
      </w:r>
      <w:r w:rsidR="006C068E" w:rsidRPr="006D6651">
        <w:rPr>
          <w:rFonts w:eastAsia="SimSun"/>
          <w:b/>
          <w:sz w:val="24"/>
          <w:szCs w:val="24"/>
        </w:rPr>
        <w:t xml:space="preserve">Место подачи (приема) заявок: </w:t>
      </w:r>
      <w:hyperlink r:id="rId11" w:history="1">
        <w:r w:rsidR="006C068E" w:rsidRPr="006D6651">
          <w:rPr>
            <w:rFonts w:eastAsia="SimSun"/>
            <w:b/>
            <w:color w:val="0000FF"/>
            <w:sz w:val="24"/>
            <w:szCs w:val="24"/>
            <w:u w:val="single"/>
          </w:rPr>
          <w:t>http://178fz.roseltorg.ru.</w:t>
        </w:r>
      </w:hyperlink>
    </w:p>
    <w:p w:rsidR="006C068E" w:rsidRPr="006D6651" w:rsidRDefault="006C068E" w:rsidP="006C068E">
      <w:pPr>
        <w:ind w:firstLine="528"/>
        <w:jc w:val="both"/>
        <w:rPr>
          <w:rFonts w:eastAsia="SimSun"/>
          <w:b/>
          <w:bCs/>
          <w:sz w:val="24"/>
          <w:szCs w:val="24"/>
        </w:rPr>
      </w:pPr>
      <w:r w:rsidRPr="006D6651">
        <w:rPr>
          <w:rFonts w:eastAsia="SimSun"/>
          <w:bCs/>
          <w:sz w:val="24"/>
          <w:szCs w:val="24"/>
        </w:rPr>
        <w:t>Заявитель вправе подать только одну заявку в отношении каждого предмета аукциона (лота).</w:t>
      </w:r>
    </w:p>
    <w:p w:rsidR="006C068E" w:rsidRPr="006D6651" w:rsidRDefault="006C068E" w:rsidP="006C068E">
      <w:pPr>
        <w:ind w:firstLine="528"/>
        <w:jc w:val="both"/>
        <w:rPr>
          <w:rFonts w:eastAsia="SimSun"/>
          <w:bCs/>
          <w:sz w:val="24"/>
          <w:szCs w:val="24"/>
        </w:rPr>
      </w:pPr>
      <w:r w:rsidRPr="006D6651">
        <w:rPr>
          <w:rFonts w:eastAsia="SimSun"/>
          <w:bCs/>
          <w:sz w:val="24"/>
          <w:szCs w:val="24"/>
        </w:rPr>
        <w:t xml:space="preserve">Заявки на участие в аукционе, представленные после окончания установленного срока приема заявок, </w:t>
      </w:r>
      <w:r w:rsidRPr="006D6651">
        <w:rPr>
          <w:rFonts w:eastAsia="SimSun"/>
          <w:b/>
          <w:bCs/>
          <w:sz w:val="24"/>
          <w:szCs w:val="24"/>
        </w:rPr>
        <w:t>не рассматриваются</w:t>
      </w:r>
      <w:r w:rsidRPr="006D6651">
        <w:rPr>
          <w:rFonts w:eastAsia="SimSun"/>
          <w:bCs/>
          <w:sz w:val="24"/>
          <w:szCs w:val="24"/>
        </w:rPr>
        <w:t xml:space="preserve"> и в тот же день возвращаются соответствующим заявителям.</w:t>
      </w:r>
    </w:p>
    <w:p w:rsidR="006C068E" w:rsidRPr="006D6651" w:rsidRDefault="007D4E7A" w:rsidP="006C068E">
      <w:pPr>
        <w:tabs>
          <w:tab w:val="left" w:pos="540"/>
        </w:tabs>
        <w:ind w:firstLine="709"/>
        <w:jc w:val="both"/>
        <w:outlineLvl w:val="0"/>
        <w:rPr>
          <w:rFonts w:eastAsia="SimSun"/>
          <w:b/>
          <w:sz w:val="24"/>
          <w:szCs w:val="24"/>
        </w:rPr>
      </w:pPr>
      <w:r>
        <w:rPr>
          <w:rFonts w:eastAsia="SimSun"/>
          <w:bCs/>
          <w:sz w:val="24"/>
          <w:szCs w:val="24"/>
        </w:rPr>
        <w:t>4.5</w:t>
      </w:r>
      <w:r w:rsidR="006C068E" w:rsidRPr="006D6651">
        <w:rPr>
          <w:rFonts w:eastAsia="SimSun"/>
          <w:bCs/>
          <w:sz w:val="24"/>
          <w:szCs w:val="24"/>
        </w:rPr>
        <w:t xml:space="preserve">. </w:t>
      </w:r>
      <w:r w:rsidR="006C068E" w:rsidRPr="006D6651">
        <w:rPr>
          <w:rFonts w:eastAsia="SimSun"/>
          <w:sz w:val="24"/>
          <w:szCs w:val="24"/>
        </w:rPr>
        <w:t xml:space="preserve">Дата и время рассмотрения заявок на участие в аукционе (дата определения участников) </w:t>
      </w:r>
      <w:r w:rsidR="00BA4253">
        <w:rPr>
          <w:rFonts w:eastAsia="SimSun"/>
          <w:b/>
          <w:bCs/>
          <w:sz w:val="24"/>
          <w:szCs w:val="24"/>
        </w:rPr>
        <w:t>21.05</w:t>
      </w:r>
      <w:r w:rsidR="006C068E" w:rsidRPr="008A40C0">
        <w:rPr>
          <w:rFonts w:eastAsia="SimSun"/>
          <w:b/>
          <w:bCs/>
          <w:sz w:val="24"/>
          <w:szCs w:val="24"/>
        </w:rPr>
        <w:t>.</w:t>
      </w:r>
      <w:r w:rsidR="00F025F2" w:rsidRPr="008A40C0">
        <w:rPr>
          <w:rFonts w:eastAsia="SimSun"/>
          <w:b/>
          <w:bCs/>
          <w:sz w:val="24"/>
          <w:szCs w:val="24"/>
        </w:rPr>
        <w:t xml:space="preserve"> </w:t>
      </w:r>
      <w:r w:rsidR="006C068E" w:rsidRPr="008A40C0">
        <w:rPr>
          <w:rFonts w:eastAsia="SimSun"/>
          <w:b/>
          <w:bCs/>
          <w:sz w:val="24"/>
          <w:szCs w:val="24"/>
        </w:rPr>
        <w:t>2024 года</w:t>
      </w:r>
      <w:r w:rsidR="00F025F2" w:rsidRPr="008A40C0">
        <w:rPr>
          <w:rFonts w:eastAsia="SimSun"/>
          <w:b/>
          <w:sz w:val="24"/>
          <w:szCs w:val="24"/>
        </w:rPr>
        <w:t xml:space="preserve"> в 10</w:t>
      </w:r>
      <w:r w:rsidR="006C068E" w:rsidRPr="008A40C0">
        <w:rPr>
          <w:rFonts w:eastAsia="SimSun"/>
          <w:b/>
          <w:sz w:val="24"/>
          <w:szCs w:val="24"/>
        </w:rPr>
        <w:t xml:space="preserve"> час. 00 мин.</w:t>
      </w:r>
      <w:r w:rsidR="006C068E" w:rsidRPr="00062670">
        <w:rPr>
          <w:rFonts w:eastAsia="SimSun"/>
          <w:b/>
          <w:sz w:val="24"/>
          <w:szCs w:val="24"/>
        </w:rPr>
        <w:t xml:space="preserve"> </w:t>
      </w:r>
      <w:r w:rsidR="0040182A">
        <w:rPr>
          <w:rFonts w:eastAsia="SimSun"/>
          <w:b/>
          <w:sz w:val="24"/>
          <w:szCs w:val="24"/>
        </w:rPr>
        <w:t>(время Московск</w:t>
      </w:r>
      <w:r w:rsidR="00B03B04">
        <w:rPr>
          <w:rFonts w:eastAsia="SimSun"/>
          <w:b/>
          <w:sz w:val="24"/>
          <w:szCs w:val="24"/>
        </w:rPr>
        <w:t>ое</w:t>
      </w:r>
      <w:r w:rsidR="006C068E" w:rsidRPr="00062670">
        <w:rPr>
          <w:rFonts w:eastAsia="SimSun"/>
          <w:b/>
          <w:sz w:val="24"/>
          <w:szCs w:val="24"/>
        </w:rPr>
        <w:t>).</w:t>
      </w:r>
    </w:p>
    <w:p w:rsidR="006C068E" w:rsidRPr="006D6651" w:rsidRDefault="007D4E7A" w:rsidP="006C068E">
      <w:pPr>
        <w:ind w:firstLineChars="269" w:firstLine="646"/>
        <w:jc w:val="both"/>
        <w:rPr>
          <w:rFonts w:eastAsia="SimSun"/>
          <w:bCs/>
          <w:sz w:val="24"/>
          <w:szCs w:val="24"/>
        </w:rPr>
      </w:pPr>
      <w:r>
        <w:rPr>
          <w:rFonts w:eastAsia="SimSun"/>
          <w:bCs/>
          <w:sz w:val="24"/>
          <w:szCs w:val="24"/>
        </w:rPr>
        <w:t>4.6</w:t>
      </w:r>
      <w:r w:rsidR="006C068E" w:rsidRPr="006D6651">
        <w:rPr>
          <w:rFonts w:eastAsia="SimSun"/>
          <w:bCs/>
          <w:sz w:val="24"/>
          <w:szCs w:val="24"/>
        </w:rPr>
        <w:t xml:space="preserve">. Одним из обязательных условий участия в аукционе является оплата задатка за участие в аукционе </w:t>
      </w:r>
      <w:r w:rsidR="006F5C4E">
        <w:rPr>
          <w:rFonts w:eastAsia="Calibri"/>
        </w:rPr>
        <w:t>на счет организатора торгов,</w:t>
      </w:r>
      <w:r w:rsidR="006C068E" w:rsidRPr="006D6651">
        <w:rPr>
          <w:rFonts w:eastAsia="Calibri"/>
        </w:rPr>
        <w:t xml:space="preserve"> не позднее</w:t>
      </w:r>
      <w:r w:rsidR="006F5C4E">
        <w:rPr>
          <w:rFonts w:eastAsia="Calibri"/>
        </w:rPr>
        <w:t xml:space="preserve"> до окончания срока подачи заявок</w:t>
      </w:r>
      <w:r w:rsidR="006C068E" w:rsidRPr="006D6651">
        <w:rPr>
          <w:rFonts w:eastAsia="Calibri"/>
        </w:rPr>
        <w:t xml:space="preserve"> </w:t>
      </w:r>
      <w:r w:rsidR="00864546">
        <w:rPr>
          <w:rFonts w:eastAsia="Calibri"/>
          <w:b/>
        </w:rPr>
        <w:t>17 час. 00</w:t>
      </w:r>
      <w:r w:rsidR="006C068E" w:rsidRPr="006D6651">
        <w:rPr>
          <w:rFonts w:eastAsia="Calibri"/>
          <w:b/>
        </w:rPr>
        <w:t xml:space="preserve"> мин. </w:t>
      </w:r>
      <w:r w:rsidR="00BA4253">
        <w:rPr>
          <w:rFonts w:eastAsia="Calibri"/>
          <w:b/>
          <w:sz w:val="24"/>
          <w:szCs w:val="24"/>
        </w:rPr>
        <w:t>19.05</w:t>
      </w:r>
      <w:r w:rsidR="006C068E" w:rsidRPr="00A05E0C">
        <w:rPr>
          <w:rFonts w:eastAsia="Calibri"/>
          <w:b/>
          <w:sz w:val="24"/>
          <w:szCs w:val="24"/>
        </w:rPr>
        <w:t>.202</w:t>
      </w:r>
      <w:r w:rsidR="006C068E">
        <w:rPr>
          <w:rFonts w:eastAsia="Calibri"/>
          <w:b/>
          <w:sz w:val="24"/>
          <w:szCs w:val="24"/>
        </w:rPr>
        <w:t>4</w:t>
      </w:r>
      <w:r w:rsidR="006C068E" w:rsidRPr="006D6651">
        <w:rPr>
          <w:rFonts w:eastAsia="Calibri"/>
          <w:b/>
        </w:rPr>
        <w:t xml:space="preserve"> года (время местное).</w:t>
      </w:r>
      <w:r w:rsidR="006C068E" w:rsidRPr="006D6651">
        <w:rPr>
          <w:rFonts w:eastAsia="SimSun"/>
          <w:bCs/>
          <w:sz w:val="24"/>
          <w:szCs w:val="24"/>
        </w:rPr>
        <w:t xml:space="preserve"> </w:t>
      </w:r>
    </w:p>
    <w:p w:rsidR="006C068E" w:rsidRDefault="006C068E" w:rsidP="006C068E">
      <w:pPr>
        <w:ind w:firstLine="528"/>
        <w:jc w:val="both"/>
        <w:rPr>
          <w:rFonts w:eastAsia="SimSun"/>
          <w:b/>
          <w:bCs/>
          <w:sz w:val="24"/>
          <w:szCs w:val="24"/>
        </w:rPr>
      </w:pPr>
      <w:r w:rsidRPr="006D6651">
        <w:rPr>
          <w:rFonts w:eastAsia="SimSun"/>
          <w:b/>
          <w:bCs/>
          <w:sz w:val="24"/>
          <w:szCs w:val="24"/>
        </w:rPr>
        <w:t>Внесение задатка третьими лицами не допускается.</w:t>
      </w:r>
    </w:p>
    <w:p w:rsidR="006C068E" w:rsidRPr="006D6651" w:rsidRDefault="006C068E" w:rsidP="006C068E">
      <w:pPr>
        <w:ind w:firstLine="528"/>
        <w:jc w:val="both"/>
        <w:rPr>
          <w:rFonts w:eastAsia="SimSun"/>
          <w:b/>
          <w:bCs/>
          <w:sz w:val="24"/>
          <w:szCs w:val="24"/>
        </w:rPr>
      </w:pPr>
      <w:r w:rsidRPr="002E5EAF">
        <w:rPr>
          <w:rFonts w:eastAsia="SimSun"/>
          <w:b/>
          <w:bCs/>
          <w:sz w:val="24"/>
          <w:szCs w:val="24"/>
        </w:rPr>
        <w:t xml:space="preserve">Задаток перечисляется: Получатель: </w:t>
      </w:r>
      <w:r w:rsidR="00587A26" w:rsidRPr="00981B1F">
        <w:rPr>
          <w:sz w:val="24"/>
          <w:szCs w:val="24"/>
        </w:rPr>
        <w:t>УФК по РД</w:t>
      </w:r>
      <w:r w:rsidRPr="00981B1F">
        <w:rPr>
          <w:sz w:val="24"/>
          <w:szCs w:val="24"/>
        </w:rPr>
        <w:t xml:space="preserve"> (Администрация сельского поселения</w:t>
      </w:r>
      <w:r w:rsidR="00587A26" w:rsidRPr="00981B1F">
        <w:rPr>
          <w:sz w:val="24"/>
          <w:szCs w:val="24"/>
        </w:rPr>
        <w:t xml:space="preserve"> «сельсовет Магарамкентский»</w:t>
      </w:r>
      <w:r w:rsidRPr="00981B1F">
        <w:rPr>
          <w:sz w:val="24"/>
          <w:szCs w:val="24"/>
        </w:rPr>
        <w:t xml:space="preserve"> </w:t>
      </w:r>
      <w:r w:rsidR="00587A26" w:rsidRPr="00981B1F">
        <w:rPr>
          <w:sz w:val="24"/>
          <w:szCs w:val="24"/>
        </w:rPr>
        <w:t>л/с 05033911870)</w:t>
      </w:r>
      <w:r w:rsidR="005D6983">
        <w:rPr>
          <w:sz w:val="24"/>
          <w:szCs w:val="24"/>
        </w:rPr>
        <w:t xml:space="preserve"> ОГРН-1020501385497,</w:t>
      </w:r>
      <w:r w:rsidR="000D646E" w:rsidRPr="00981B1F">
        <w:rPr>
          <w:sz w:val="24"/>
          <w:szCs w:val="24"/>
        </w:rPr>
        <w:t xml:space="preserve"> ИНН</w:t>
      </w:r>
      <w:r w:rsidR="005D6983">
        <w:rPr>
          <w:sz w:val="24"/>
          <w:szCs w:val="24"/>
        </w:rPr>
        <w:t xml:space="preserve"> - 0523000750, КПП - </w:t>
      </w:r>
      <w:r w:rsidR="000D646E" w:rsidRPr="00981B1F">
        <w:rPr>
          <w:sz w:val="24"/>
          <w:szCs w:val="24"/>
        </w:rPr>
        <w:t>052301001</w:t>
      </w:r>
      <w:r w:rsidRPr="00981B1F">
        <w:rPr>
          <w:sz w:val="24"/>
          <w:szCs w:val="24"/>
        </w:rPr>
        <w:t>,</w:t>
      </w:r>
      <w:r w:rsidR="00981B1F" w:rsidRPr="00981B1F">
        <w:rPr>
          <w:sz w:val="24"/>
          <w:szCs w:val="24"/>
        </w:rPr>
        <w:t xml:space="preserve"> К/с</w:t>
      </w:r>
      <w:r w:rsidR="005D6983">
        <w:rPr>
          <w:sz w:val="24"/>
          <w:szCs w:val="24"/>
        </w:rPr>
        <w:t xml:space="preserve"> –</w:t>
      </w:r>
      <w:r w:rsidR="00981B1F" w:rsidRPr="00981B1F">
        <w:rPr>
          <w:sz w:val="24"/>
          <w:szCs w:val="24"/>
        </w:rPr>
        <w:t xml:space="preserve"> 40102810945370000069</w:t>
      </w:r>
      <w:r w:rsidR="005D6983">
        <w:rPr>
          <w:sz w:val="24"/>
          <w:szCs w:val="24"/>
        </w:rPr>
        <w:t>,</w:t>
      </w:r>
      <w:r w:rsidRPr="00981B1F">
        <w:rPr>
          <w:sz w:val="24"/>
          <w:szCs w:val="24"/>
        </w:rPr>
        <w:t xml:space="preserve"> </w:t>
      </w:r>
      <w:r w:rsidR="005D6983">
        <w:rPr>
          <w:sz w:val="24"/>
          <w:szCs w:val="24"/>
        </w:rPr>
        <w:t xml:space="preserve">Р/с – </w:t>
      </w:r>
      <w:r w:rsidR="00504904">
        <w:rPr>
          <w:sz w:val="24"/>
          <w:szCs w:val="24"/>
        </w:rPr>
        <w:t>032326438263744003</w:t>
      </w:r>
      <w:r w:rsidRPr="00504904">
        <w:rPr>
          <w:sz w:val="24"/>
          <w:szCs w:val="24"/>
        </w:rPr>
        <w:t>00</w:t>
      </w:r>
      <w:r w:rsidR="005D6983">
        <w:rPr>
          <w:sz w:val="24"/>
          <w:szCs w:val="24"/>
        </w:rPr>
        <w:t>,</w:t>
      </w:r>
      <w:r w:rsidRPr="00504904">
        <w:rPr>
          <w:sz w:val="24"/>
          <w:szCs w:val="24"/>
        </w:rPr>
        <w:t xml:space="preserve"> </w:t>
      </w:r>
      <w:r w:rsidR="00B63282" w:rsidRPr="007B5453">
        <w:rPr>
          <w:sz w:val="24"/>
          <w:szCs w:val="24"/>
        </w:rPr>
        <w:t>Банк: Отделение – НБ</w:t>
      </w:r>
      <w:r w:rsidRPr="007B5453">
        <w:rPr>
          <w:sz w:val="24"/>
          <w:szCs w:val="24"/>
        </w:rPr>
        <w:t xml:space="preserve"> </w:t>
      </w:r>
      <w:r w:rsidR="00045B08" w:rsidRPr="007B5453">
        <w:rPr>
          <w:sz w:val="24"/>
          <w:szCs w:val="24"/>
        </w:rPr>
        <w:t>Республика Дагестан Банка России//УФК по Республике Дагестан, г. Махачкала</w:t>
      </w:r>
      <w:r w:rsidRPr="007B5453">
        <w:rPr>
          <w:sz w:val="24"/>
          <w:szCs w:val="24"/>
        </w:rPr>
        <w:t>, БИК</w:t>
      </w:r>
      <w:r w:rsidR="009A60BC">
        <w:rPr>
          <w:sz w:val="24"/>
          <w:szCs w:val="24"/>
        </w:rPr>
        <w:t xml:space="preserve"> </w:t>
      </w:r>
      <w:r w:rsidR="002D119F">
        <w:rPr>
          <w:sz w:val="24"/>
          <w:szCs w:val="24"/>
        </w:rPr>
        <w:t xml:space="preserve">- </w:t>
      </w:r>
      <w:r w:rsidR="009A60BC">
        <w:rPr>
          <w:sz w:val="24"/>
          <w:szCs w:val="24"/>
        </w:rPr>
        <w:t>018209001,</w:t>
      </w:r>
      <w:r w:rsidR="009A60BC">
        <w:rPr>
          <w:rFonts w:eastAsia="SimSun"/>
          <w:b/>
          <w:bCs/>
          <w:sz w:val="24"/>
          <w:szCs w:val="24"/>
        </w:rPr>
        <w:t xml:space="preserve"> </w:t>
      </w:r>
      <w:r w:rsidR="002D119F">
        <w:rPr>
          <w:rFonts w:eastAsia="SimSun"/>
          <w:bCs/>
          <w:sz w:val="24"/>
          <w:szCs w:val="24"/>
        </w:rPr>
        <w:t xml:space="preserve">ОКТМО - </w:t>
      </w:r>
      <w:r w:rsidR="009A60BC" w:rsidRPr="009A60BC">
        <w:rPr>
          <w:rFonts w:eastAsia="SimSun"/>
          <w:bCs/>
          <w:sz w:val="24"/>
          <w:szCs w:val="24"/>
        </w:rPr>
        <w:t>82637440</w:t>
      </w:r>
      <w:r w:rsidRPr="009A60BC">
        <w:rPr>
          <w:rFonts w:eastAsia="SimSun"/>
          <w:bCs/>
          <w:sz w:val="24"/>
          <w:szCs w:val="24"/>
        </w:rPr>
        <w:t>.</w:t>
      </w:r>
      <w:r w:rsidRPr="009527DB">
        <w:rPr>
          <w:rFonts w:eastAsia="SimSun"/>
          <w:b/>
          <w:bCs/>
          <w:sz w:val="24"/>
          <w:szCs w:val="24"/>
        </w:rPr>
        <w:t xml:space="preserve">  </w:t>
      </w:r>
    </w:p>
    <w:p w:rsidR="006C068E" w:rsidRDefault="006C068E" w:rsidP="006C068E">
      <w:pPr>
        <w:ind w:firstLine="528"/>
        <w:jc w:val="both"/>
        <w:rPr>
          <w:rFonts w:eastAsia="SimSun"/>
          <w:bCs/>
          <w:sz w:val="24"/>
          <w:szCs w:val="24"/>
        </w:rPr>
      </w:pPr>
      <w:r w:rsidRPr="006D6651">
        <w:rPr>
          <w:rFonts w:eastAsia="SimSun"/>
          <w:bCs/>
          <w:sz w:val="24"/>
          <w:szCs w:val="24"/>
        </w:rPr>
        <w:t>Претенденты, задатки которых</w:t>
      </w:r>
      <w:r w:rsidRPr="006D6651">
        <w:rPr>
          <w:rFonts w:eastAsia="SimSun"/>
          <w:b/>
          <w:bCs/>
          <w:sz w:val="24"/>
          <w:szCs w:val="24"/>
        </w:rPr>
        <w:t xml:space="preserve"> </w:t>
      </w:r>
      <w:r w:rsidRPr="00C56DBE">
        <w:rPr>
          <w:rFonts w:eastAsia="SimSun"/>
          <w:b/>
          <w:bCs/>
          <w:sz w:val="24"/>
          <w:szCs w:val="24"/>
          <w:u w:val="single"/>
        </w:rPr>
        <w:t xml:space="preserve">не поступили </w:t>
      </w:r>
      <w:r w:rsidRPr="00C56DBE">
        <w:rPr>
          <w:rFonts w:eastAsia="SimSun"/>
          <w:bCs/>
          <w:sz w:val="24"/>
          <w:szCs w:val="24"/>
          <w:u w:val="single"/>
        </w:rPr>
        <w:t>на счет</w:t>
      </w:r>
      <w:r w:rsidRPr="006D6651">
        <w:rPr>
          <w:rFonts w:eastAsia="SimSun"/>
          <w:bCs/>
          <w:sz w:val="24"/>
          <w:szCs w:val="24"/>
        </w:rPr>
        <w:t xml:space="preserve"> в указанный срок, к участию в аукционе </w:t>
      </w:r>
      <w:r w:rsidRPr="00C56DBE">
        <w:rPr>
          <w:rFonts w:eastAsia="SimSun"/>
          <w:bCs/>
          <w:sz w:val="24"/>
          <w:szCs w:val="24"/>
          <w:u w:val="single"/>
        </w:rPr>
        <w:t>не допускаются</w:t>
      </w:r>
      <w:r w:rsidRPr="006D6651">
        <w:rPr>
          <w:rFonts w:eastAsia="SimSun"/>
          <w:bCs/>
          <w:sz w:val="24"/>
          <w:szCs w:val="24"/>
        </w:rPr>
        <w:t>.</w:t>
      </w:r>
    </w:p>
    <w:p w:rsidR="006C068E" w:rsidRPr="006D6651" w:rsidRDefault="00603981" w:rsidP="006C068E">
      <w:pPr>
        <w:ind w:firstLine="528"/>
        <w:jc w:val="both"/>
        <w:rPr>
          <w:rFonts w:eastAsia="SimSun"/>
          <w:b/>
          <w:sz w:val="24"/>
          <w:szCs w:val="24"/>
        </w:rPr>
      </w:pPr>
      <w:r>
        <w:rPr>
          <w:rFonts w:eastAsia="SimSun"/>
          <w:sz w:val="24"/>
          <w:szCs w:val="24"/>
        </w:rPr>
        <w:lastRenderedPageBreak/>
        <w:t>4.7</w:t>
      </w:r>
      <w:r w:rsidR="006C068E" w:rsidRPr="006D6651">
        <w:rPr>
          <w:rFonts w:eastAsia="SimSun"/>
          <w:sz w:val="24"/>
          <w:szCs w:val="24"/>
        </w:rPr>
        <w:t>.</w:t>
      </w:r>
      <w:r w:rsidR="006C068E" w:rsidRPr="006D6651">
        <w:rPr>
          <w:rFonts w:eastAsia="SimSun"/>
          <w:b/>
          <w:sz w:val="24"/>
          <w:szCs w:val="24"/>
        </w:rPr>
        <w:t xml:space="preserve"> </w:t>
      </w:r>
      <w:r w:rsidR="006C068E" w:rsidRPr="006D6651">
        <w:rPr>
          <w:rFonts w:eastAsia="SimSun"/>
          <w:sz w:val="24"/>
          <w:szCs w:val="24"/>
        </w:rPr>
        <w:t>В случае если по окончании срока подачи заявок на участие в аукционе подана только одна заявка или не подано ни одной заявки</w:t>
      </w:r>
      <w:r w:rsidR="006C068E" w:rsidRPr="006D6651">
        <w:rPr>
          <w:rFonts w:eastAsia="SimSun"/>
          <w:b/>
          <w:sz w:val="24"/>
          <w:szCs w:val="24"/>
        </w:rPr>
        <w:t>, аукцион признается несостоявшимся.</w:t>
      </w:r>
    </w:p>
    <w:p w:rsidR="006C068E" w:rsidRPr="006D6651" w:rsidRDefault="006C068E" w:rsidP="006C068E">
      <w:pPr>
        <w:ind w:firstLine="528"/>
        <w:jc w:val="center"/>
        <w:rPr>
          <w:rFonts w:eastAsia="SimSun"/>
          <w:b/>
          <w:bCs/>
          <w:sz w:val="24"/>
          <w:szCs w:val="24"/>
        </w:rPr>
      </w:pPr>
      <w:r w:rsidRPr="006D6651">
        <w:rPr>
          <w:rFonts w:eastAsia="SimSun"/>
          <w:b/>
          <w:bCs/>
          <w:sz w:val="24"/>
          <w:szCs w:val="24"/>
        </w:rPr>
        <w:t>5. Разъяснение положений аукционной документации и внесение в нее изменений.</w:t>
      </w:r>
    </w:p>
    <w:p w:rsidR="006C068E" w:rsidRPr="006D6651" w:rsidRDefault="006C068E" w:rsidP="006C068E">
      <w:pPr>
        <w:ind w:firstLineChars="125" w:firstLine="300"/>
        <w:jc w:val="both"/>
        <w:rPr>
          <w:rFonts w:eastAsia="SimSun"/>
          <w:sz w:val="24"/>
          <w:szCs w:val="24"/>
        </w:rPr>
      </w:pPr>
      <w:r w:rsidRPr="006D6651">
        <w:rPr>
          <w:rFonts w:eastAsia="SimSun"/>
          <w:sz w:val="24"/>
          <w:szCs w:val="24"/>
        </w:rPr>
        <w:t xml:space="preserve">5.1. </w:t>
      </w:r>
      <w:r w:rsidRPr="006D6651">
        <w:rPr>
          <w:rFonts w:eastAsia="TimesNewRomanPSMT"/>
          <w:color w:val="000000"/>
          <w:sz w:val="24"/>
          <w:szCs w:val="24"/>
          <w:lang w:eastAsia="zh-CN"/>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 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5 (пяти) рабочих дней до окончания подачи заявок. В течение 2 (двух)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 но без указания лица, от которого поступил запрос. </w:t>
      </w:r>
    </w:p>
    <w:p w:rsidR="006C068E" w:rsidRPr="006D6651" w:rsidRDefault="006C068E" w:rsidP="006C068E">
      <w:pPr>
        <w:ind w:firstLineChars="125" w:firstLine="300"/>
        <w:jc w:val="both"/>
        <w:rPr>
          <w:rFonts w:eastAsia="SimSun"/>
          <w:sz w:val="24"/>
          <w:szCs w:val="24"/>
        </w:rPr>
      </w:pPr>
      <w:r w:rsidRPr="006D6651">
        <w:rPr>
          <w:rFonts w:eastAsia="TimesNewRomanPSMT"/>
          <w:color w:val="000000"/>
          <w:sz w:val="24"/>
          <w:szCs w:val="24"/>
          <w:lang w:eastAsia="zh-CN"/>
        </w:rPr>
        <w:t xml:space="preserve"> Любое заинтересованное лицо независимо от регистрации на электронной площадке с даты размещения извещения о проведении аукциона на официальных сайтах торгов до даты окончания приема заявок вправе осмотреть имущество в период заявочной кампании. </w:t>
      </w:r>
    </w:p>
    <w:p w:rsidR="006C068E" w:rsidRPr="00A7061F" w:rsidRDefault="006C068E" w:rsidP="006C068E">
      <w:pPr>
        <w:ind w:firstLineChars="125" w:firstLine="300"/>
        <w:jc w:val="both"/>
        <w:rPr>
          <w:rFonts w:eastAsia="TimesNewRomanPSMT"/>
          <w:color w:val="000000"/>
          <w:sz w:val="24"/>
          <w:szCs w:val="24"/>
          <w:lang w:eastAsia="zh-CN"/>
        </w:rPr>
      </w:pPr>
      <w:r w:rsidRPr="00A7061F">
        <w:rPr>
          <w:rFonts w:eastAsia="TimesNewRomanPSMT"/>
          <w:color w:val="000000"/>
          <w:sz w:val="24"/>
          <w:szCs w:val="24"/>
          <w:lang w:eastAsia="zh-CN"/>
        </w:rPr>
        <w:t xml:space="preserve"> Документооборот между Заявителями, участниками торгов, Организатором торгов и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Заявителя. Наличие УКЭП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торгов,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w:t>
      </w:r>
    </w:p>
    <w:p w:rsidR="006C068E" w:rsidRPr="006D6651" w:rsidRDefault="006C068E" w:rsidP="006C068E">
      <w:pPr>
        <w:ind w:firstLineChars="150" w:firstLine="360"/>
        <w:rPr>
          <w:rFonts w:eastAsia="SimSun"/>
          <w:sz w:val="24"/>
          <w:szCs w:val="24"/>
        </w:rPr>
      </w:pPr>
      <w:r w:rsidRPr="006D6651">
        <w:rPr>
          <w:rFonts w:ascii="TimesNewRomanPSMT" w:eastAsia="TimesNewRomanPSMT" w:hAnsi="TimesNewRomanPSMT" w:cs="TimesNewRomanPSMT"/>
          <w:color w:val="000000"/>
          <w:sz w:val="24"/>
          <w:szCs w:val="24"/>
          <w:lang w:eastAsia="zh-CN"/>
        </w:rPr>
        <w:t xml:space="preserve">5.2. </w:t>
      </w:r>
      <w:r w:rsidRPr="006D6651">
        <w:rPr>
          <w:rFonts w:eastAsia="TimesNewRomanPSMT"/>
          <w:color w:val="000000"/>
          <w:sz w:val="24"/>
          <w:szCs w:val="24"/>
          <w:lang w:eastAsia="zh-CN"/>
        </w:rPr>
        <w:t xml:space="preserve">Организатор торгов вправе: </w:t>
      </w:r>
    </w:p>
    <w:p w:rsidR="006C068E" w:rsidRPr="006D6651" w:rsidRDefault="006C068E" w:rsidP="006C068E">
      <w:pPr>
        <w:ind w:firstLineChars="125" w:firstLine="300"/>
        <w:jc w:val="both"/>
        <w:rPr>
          <w:rFonts w:eastAsia="SimSun"/>
          <w:sz w:val="24"/>
          <w:szCs w:val="24"/>
        </w:rPr>
      </w:pPr>
      <w:r w:rsidRPr="006D6651">
        <w:rPr>
          <w:rFonts w:eastAsia="TimesNewRomanPSMT"/>
          <w:color w:val="000000"/>
          <w:sz w:val="24"/>
          <w:szCs w:val="24"/>
          <w:lang w:eastAsia="zh-CN"/>
        </w:rPr>
        <w:t xml:space="preserve">-  отказаться от проведения аукциона в электронной форме не позднее чем за 5 (пять) дней до даты окончания срока приема заявок на участие в аукционе в электронной форме. При этом задатки возвращаются Заявителям в течение 5 (пяти) рабочих дней с даты принятия решения об отказе от проведения аукциона в электронной форме. Оператор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Заявителей. </w:t>
      </w:r>
    </w:p>
    <w:p w:rsidR="006C068E" w:rsidRPr="006D6651" w:rsidRDefault="006C068E" w:rsidP="006C068E">
      <w:pPr>
        <w:ind w:firstLineChars="125" w:firstLine="300"/>
        <w:jc w:val="both"/>
        <w:rPr>
          <w:rFonts w:eastAsia="SimSun"/>
          <w:sz w:val="24"/>
          <w:szCs w:val="24"/>
        </w:rPr>
      </w:pPr>
      <w:r w:rsidRPr="006D6651">
        <w:rPr>
          <w:rFonts w:eastAsia="TimesNewRomanPSMT"/>
          <w:color w:val="000000"/>
          <w:sz w:val="24"/>
          <w:szCs w:val="24"/>
          <w:lang w:eastAsia="zh-CN"/>
        </w:rPr>
        <w:t xml:space="preserve">- </w:t>
      </w:r>
      <w:r w:rsidRPr="00156EFF">
        <w:rPr>
          <w:rFonts w:eastAsia="TimesNewRomanPSMT"/>
          <w:color w:val="000000"/>
          <w:sz w:val="24"/>
          <w:szCs w:val="24"/>
          <w:lang w:eastAsia="zh-CN"/>
        </w:rPr>
        <w:t xml:space="preserve">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w:t>
      </w:r>
      <w:r w:rsidRPr="00156EFF">
        <w:rPr>
          <w:rFonts w:eastAsia="TimesNewRomanPSMT"/>
          <w:color w:val="000000"/>
          <w:sz w:val="24"/>
          <w:szCs w:val="24"/>
          <w:lang w:eastAsia="zh-CN"/>
        </w:rPr>
        <w:lastRenderedPageBreak/>
        <w:t>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r w:rsidRPr="006D6651">
        <w:rPr>
          <w:rFonts w:eastAsia="TimesNewRomanPSMT"/>
          <w:color w:val="000000"/>
          <w:sz w:val="24"/>
          <w:szCs w:val="24"/>
          <w:lang w:eastAsia="zh-CN"/>
        </w:rPr>
        <w:t xml:space="preserve">. </w:t>
      </w:r>
    </w:p>
    <w:p w:rsidR="006C068E" w:rsidRPr="006D6651" w:rsidRDefault="006C068E" w:rsidP="006C068E">
      <w:pPr>
        <w:ind w:firstLine="528"/>
        <w:jc w:val="both"/>
        <w:rPr>
          <w:rFonts w:eastAsia="SimSun"/>
          <w:b/>
          <w:bCs/>
          <w:sz w:val="24"/>
          <w:szCs w:val="24"/>
        </w:rPr>
      </w:pPr>
      <w:r w:rsidRPr="006D6651">
        <w:rPr>
          <w:rFonts w:eastAsia="SimSun"/>
          <w:bCs/>
          <w:sz w:val="24"/>
          <w:szCs w:val="24"/>
        </w:rPr>
        <w:t xml:space="preserve"> </w:t>
      </w:r>
      <w:r w:rsidRPr="006D6651">
        <w:rPr>
          <w:rFonts w:eastAsia="SimSun"/>
          <w:sz w:val="24"/>
          <w:szCs w:val="24"/>
        </w:rPr>
        <w:tab/>
      </w:r>
      <w:r w:rsidRPr="006D6651">
        <w:rPr>
          <w:rFonts w:eastAsia="SimSun"/>
          <w:sz w:val="24"/>
          <w:szCs w:val="24"/>
        </w:rPr>
        <w:tab/>
      </w:r>
      <w:r w:rsidRPr="006D6651">
        <w:rPr>
          <w:rFonts w:eastAsia="SimSun"/>
          <w:b/>
          <w:bCs/>
          <w:sz w:val="24"/>
          <w:szCs w:val="24"/>
        </w:rPr>
        <w:t> 6. Порядок подачи и отзыва заявок на участие в аукционе</w:t>
      </w:r>
    </w:p>
    <w:p w:rsidR="006C068E" w:rsidRPr="006D6651" w:rsidRDefault="006C068E" w:rsidP="006C068E">
      <w:pPr>
        <w:tabs>
          <w:tab w:val="left" w:pos="540"/>
        </w:tabs>
        <w:ind w:firstLine="709"/>
        <w:jc w:val="both"/>
        <w:outlineLvl w:val="0"/>
        <w:rPr>
          <w:rFonts w:eastAsia="Calibri"/>
          <w:sz w:val="24"/>
          <w:szCs w:val="24"/>
        </w:rPr>
      </w:pPr>
      <w:r w:rsidRPr="006D6651">
        <w:rPr>
          <w:rFonts w:eastAsia="SimSun"/>
          <w:sz w:val="24"/>
          <w:szCs w:val="24"/>
        </w:rPr>
        <w:t xml:space="preserve">6.1. </w:t>
      </w:r>
      <w:r w:rsidRPr="006D6651">
        <w:rPr>
          <w:rFonts w:eastAsia="SimSun"/>
          <w:bCs/>
          <w:sz w:val="24"/>
          <w:szCs w:val="24"/>
        </w:rPr>
        <w:t xml:space="preserve">Заявка </w:t>
      </w:r>
      <w:r w:rsidRPr="006D6651">
        <w:rPr>
          <w:rFonts w:eastAsia="SimSun"/>
          <w:sz w:val="24"/>
          <w:szCs w:val="24"/>
        </w:rPr>
        <w:t>(приложение № 1 к аукционной документации)</w:t>
      </w:r>
      <w:r w:rsidRPr="006D6651">
        <w:rPr>
          <w:rFonts w:eastAsia="SimSun"/>
          <w:bCs/>
          <w:sz w:val="24"/>
          <w:szCs w:val="24"/>
        </w:rPr>
        <w:t xml:space="preserve"> подается путем заполнения ее электронной формы (заполненный файл с заявкой загружается на электронную площадку),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либо лица имеющего право действовать от имени претендента.</w:t>
      </w:r>
    </w:p>
    <w:p w:rsidR="006C068E" w:rsidRPr="006D6651" w:rsidRDefault="006C068E" w:rsidP="006C068E">
      <w:pPr>
        <w:ind w:firstLine="528"/>
        <w:jc w:val="both"/>
        <w:rPr>
          <w:rFonts w:eastAsia="SimSun"/>
          <w:sz w:val="24"/>
          <w:szCs w:val="24"/>
        </w:rPr>
      </w:pPr>
      <w:r w:rsidRPr="006D6651">
        <w:rPr>
          <w:rFonts w:eastAsia="SimSun"/>
          <w:sz w:val="24"/>
          <w:szCs w:val="24"/>
        </w:rPr>
        <w:t>Подача заявки на участие в аукционе является акцептом (положительным ответом) на оферту (предложения, содержащиеся в информационном сообщении и настоящей аукционной документации) в соответствии со ст. 438 ГК РФ.</w:t>
      </w:r>
    </w:p>
    <w:p w:rsidR="006C068E" w:rsidRPr="006D6651" w:rsidRDefault="006C068E" w:rsidP="006C068E">
      <w:pPr>
        <w:ind w:firstLine="528"/>
        <w:jc w:val="both"/>
        <w:rPr>
          <w:rFonts w:eastAsia="SimSun"/>
          <w:sz w:val="24"/>
          <w:szCs w:val="24"/>
        </w:rPr>
      </w:pPr>
      <w:r w:rsidRPr="006D6651">
        <w:rPr>
          <w:rFonts w:eastAsia="SimSun"/>
          <w:sz w:val="24"/>
          <w:szCs w:val="24"/>
        </w:rPr>
        <w:t>6.2. К заявке на участие в аукционе прилагаются следующие  документы:</w:t>
      </w:r>
    </w:p>
    <w:p w:rsidR="006C068E" w:rsidRPr="006D6651" w:rsidRDefault="006C068E" w:rsidP="006C068E">
      <w:pPr>
        <w:ind w:firstLine="528"/>
        <w:jc w:val="both"/>
        <w:rPr>
          <w:rFonts w:eastAsia="SimSun"/>
          <w:sz w:val="24"/>
          <w:szCs w:val="24"/>
        </w:rPr>
      </w:pPr>
      <w:r w:rsidRPr="006D6651">
        <w:rPr>
          <w:rFonts w:eastAsia="SimSun"/>
          <w:sz w:val="24"/>
          <w:szCs w:val="24"/>
        </w:rPr>
        <w:t xml:space="preserve">  -  </w:t>
      </w:r>
      <w:r w:rsidRPr="006D6651">
        <w:rPr>
          <w:rFonts w:eastAsia="SimSun"/>
          <w:bCs/>
          <w:color w:val="000000"/>
          <w:sz w:val="24"/>
          <w:szCs w:val="24"/>
          <w:shd w:val="clear" w:color="auto" w:fill="FFFFFF"/>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r w:rsidRPr="006D6651">
        <w:rPr>
          <w:rFonts w:eastAsia="SimSun"/>
          <w:sz w:val="24"/>
          <w:szCs w:val="24"/>
        </w:rPr>
        <w:t>;</w:t>
      </w:r>
    </w:p>
    <w:p w:rsidR="006C068E" w:rsidRPr="006D6651" w:rsidRDefault="006C068E" w:rsidP="006C068E">
      <w:pPr>
        <w:ind w:firstLine="528"/>
        <w:jc w:val="both"/>
        <w:rPr>
          <w:rFonts w:eastAsia="SimSun"/>
          <w:sz w:val="24"/>
          <w:szCs w:val="24"/>
        </w:rPr>
      </w:pPr>
      <w:r w:rsidRPr="006D6651">
        <w:rPr>
          <w:rFonts w:eastAsia="SimSun"/>
          <w:sz w:val="24"/>
          <w:szCs w:val="24"/>
        </w:rPr>
        <w:t>- копия свидетельства о государственной регистрации;</w:t>
      </w:r>
    </w:p>
    <w:p w:rsidR="006C068E" w:rsidRPr="006D6651" w:rsidRDefault="006C068E" w:rsidP="006C068E">
      <w:pPr>
        <w:ind w:firstLine="528"/>
        <w:jc w:val="both"/>
        <w:rPr>
          <w:rFonts w:eastAsia="SimSun"/>
          <w:sz w:val="24"/>
          <w:szCs w:val="24"/>
        </w:rPr>
      </w:pPr>
      <w:r w:rsidRPr="006D6651">
        <w:rPr>
          <w:rFonts w:eastAsia="SimSun"/>
          <w:sz w:val="24"/>
          <w:szCs w:val="24"/>
        </w:rPr>
        <w:t>- копия свидетельства о постановке на налоговый учет;</w:t>
      </w:r>
    </w:p>
    <w:p w:rsidR="006C068E" w:rsidRPr="006D6651" w:rsidRDefault="006C068E" w:rsidP="006C068E">
      <w:pPr>
        <w:ind w:firstLine="528"/>
        <w:jc w:val="both"/>
        <w:rPr>
          <w:rFonts w:eastAsia="SimSun"/>
          <w:sz w:val="24"/>
          <w:szCs w:val="24"/>
        </w:rPr>
      </w:pPr>
      <w:r w:rsidRPr="006D6651">
        <w:rPr>
          <w:rFonts w:eastAsia="SimSun"/>
          <w:sz w:val="24"/>
          <w:szCs w:val="24"/>
        </w:rPr>
        <w:t>- документ, подтверждающий полномочия руководителя (для юридических лиц);</w:t>
      </w:r>
    </w:p>
    <w:p w:rsidR="006C068E" w:rsidRPr="006D6651" w:rsidRDefault="006C068E" w:rsidP="006C068E">
      <w:pPr>
        <w:ind w:firstLine="528"/>
        <w:jc w:val="both"/>
        <w:rPr>
          <w:rFonts w:eastAsia="SimSun"/>
          <w:sz w:val="24"/>
          <w:szCs w:val="24"/>
        </w:rPr>
      </w:pPr>
      <w:r w:rsidRPr="006D6651">
        <w:rPr>
          <w:rFonts w:eastAsia="SimSun"/>
          <w:sz w:val="24"/>
          <w:szCs w:val="24"/>
        </w:rPr>
        <w:lastRenderedPageBreak/>
        <w:t>- копии учредительных документов заявителя;</w:t>
      </w:r>
    </w:p>
    <w:p w:rsidR="006C068E" w:rsidRPr="006D6651" w:rsidRDefault="006C068E" w:rsidP="006C068E">
      <w:pPr>
        <w:autoSpaceDE w:val="0"/>
        <w:autoSpaceDN w:val="0"/>
        <w:ind w:firstLine="709"/>
        <w:jc w:val="both"/>
        <w:rPr>
          <w:rFonts w:eastAsia="SimSun"/>
          <w:sz w:val="24"/>
          <w:szCs w:val="24"/>
        </w:rPr>
      </w:pPr>
      <w:r w:rsidRPr="006D6651">
        <w:rPr>
          <w:rFonts w:eastAsia="SimSun"/>
          <w:b/>
          <w:bCs/>
          <w:sz w:val="24"/>
          <w:szCs w:val="24"/>
        </w:rPr>
        <w:t xml:space="preserve">- </w:t>
      </w:r>
      <w:r w:rsidRPr="006D6651">
        <w:rPr>
          <w:rFonts w:eastAsia="SimSun"/>
          <w:sz w:val="24"/>
          <w:szCs w:val="24"/>
        </w:rPr>
        <w:t>документы, подтверждающие внесение задатка на счет оператора электронной площадки.</w:t>
      </w:r>
    </w:p>
    <w:p w:rsidR="006C068E" w:rsidRPr="006D6651" w:rsidRDefault="006C068E" w:rsidP="006C068E">
      <w:pPr>
        <w:ind w:firstLine="528"/>
        <w:jc w:val="both"/>
        <w:rPr>
          <w:rFonts w:eastAsia="SimSun"/>
          <w:sz w:val="24"/>
          <w:szCs w:val="24"/>
        </w:rPr>
      </w:pPr>
      <w:r w:rsidRPr="006D6651">
        <w:rPr>
          <w:rFonts w:eastAsia="SimSun"/>
          <w:b/>
          <w:bCs/>
          <w:sz w:val="24"/>
          <w:szCs w:val="24"/>
        </w:rPr>
        <w:tab/>
        <w:t>-</w:t>
      </w:r>
      <w:r w:rsidRPr="006D6651">
        <w:rPr>
          <w:rFonts w:eastAsia="SimSun"/>
          <w:sz w:val="24"/>
          <w:szCs w:val="24"/>
        </w:rPr>
        <w:t xml:space="preserve"> если от имени заявителя действует иное лицо необходимо наличие доверенности на осуществление действий от имени заявителя, подписанной руководителем и заверенной печатью заявителя,  либо нотариально заверенной копии такой доверенности. В случае если доверенность подписана лицом, уполномоченным руководителем заявителя, то прикладывается документ, подтверждающий полномочия такого лица;</w:t>
      </w:r>
    </w:p>
    <w:p w:rsidR="006C068E" w:rsidRPr="006D6651" w:rsidRDefault="006C068E" w:rsidP="006C068E">
      <w:pPr>
        <w:ind w:firstLine="528"/>
        <w:jc w:val="both"/>
        <w:rPr>
          <w:rFonts w:eastAsia="SimSun"/>
          <w:sz w:val="24"/>
          <w:szCs w:val="24"/>
        </w:rPr>
      </w:pPr>
      <w:r w:rsidRPr="006D6651">
        <w:rPr>
          <w:rFonts w:eastAsia="SimSun"/>
          <w:sz w:val="24"/>
          <w:szCs w:val="24"/>
        </w:rPr>
        <w:t xml:space="preserve">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068E" w:rsidRPr="006D6651" w:rsidRDefault="006C068E" w:rsidP="006C068E">
      <w:pPr>
        <w:ind w:firstLine="528"/>
        <w:jc w:val="both"/>
        <w:rPr>
          <w:rFonts w:eastAsia="SimSun"/>
          <w:sz w:val="24"/>
          <w:szCs w:val="24"/>
        </w:rPr>
      </w:pPr>
      <w:r w:rsidRPr="006D6651">
        <w:rPr>
          <w:rFonts w:eastAsia="SimSun"/>
          <w:sz w:val="24"/>
          <w:szCs w:val="24"/>
        </w:rPr>
        <w:t xml:space="preserve">           - заявление об отсутствии решения о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C068E" w:rsidRPr="006D6651" w:rsidRDefault="006C068E" w:rsidP="006C068E">
      <w:pPr>
        <w:ind w:firstLine="528"/>
        <w:jc w:val="both"/>
        <w:rPr>
          <w:rFonts w:eastAsia="SimSun"/>
          <w:sz w:val="24"/>
          <w:szCs w:val="24"/>
        </w:rPr>
      </w:pPr>
      <w:r w:rsidRPr="006D6651">
        <w:rPr>
          <w:rFonts w:eastAsia="SimSun"/>
          <w:sz w:val="24"/>
          <w:szCs w:val="24"/>
        </w:rPr>
        <w:t xml:space="preserve">         - подписанную заявителем опись представляемых документов.</w:t>
      </w:r>
    </w:p>
    <w:p w:rsidR="006C068E" w:rsidRPr="006D6651" w:rsidRDefault="006C068E" w:rsidP="006C068E">
      <w:pPr>
        <w:ind w:firstLineChars="125" w:firstLine="300"/>
        <w:jc w:val="both"/>
        <w:rPr>
          <w:rFonts w:eastAsia="SimSun"/>
          <w:sz w:val="24"/>
          <w:szCs w:val="24"/>
        </w:rPr>
      </w:pPr>
      <w:r w:rsidRPr="006D6651">
        <w:rPr>
          <w:rFonts w:eastAsia="SimSun"/>
          <w:sz w:val="24"/>
          <w:szCs w:val="24"/>
        </w:rPr>
        <w:t xml:space="preserve">6.3. Заявки </w:t>
      </w:r>
      <w:r w:rsidRPr="006D6651">
        <w:rPr>
          <w:rFonts w:eastAsia="TimesNewRomanPSMT"/>
          <w:color w:val="000000"/>
          <w:sz w:val="24"/>
          <w:szCs w:val="24"/>
          <w:lang w:eastAsia="zh-CN"/>
        </w:rPr>
        <w:t xml:space="preserve"> подаются на электронную площадку, начиная с даты начала приема заявок до времени и даты окончания приема заявок, указанных в документации об аукционе в электронной форме. </w:t>
      </w:r>
    </w:p>
    <w:p w:rsidR="006C068E" w:rsidRPr="006D6651" w:rsidRDefault="006C068E" w:rsidP="006C068E">
      <w:pPr>
        <w:ind w:firstLineChars="125" w:firstLine="300"/>
        <w:jc w:val="both"/>
        <w:rPr>
          <w:rFonts w:eastAsia="SimSun"/>
          <w:sz w:val="24"/>
          <w:szCs w:val="24"/>
        </w:rPr>
      </w:pPr>
      <w:r w:rsidRPr="006D6651">
        <w:rPr>
          <w:rFonts w:eastAsia="TimesNewRomanPSMT"/>
          <w:color w:val="000000"/>
          <w:sz w:val="24"/>
          <w:szCs w:val="24"/>
          <w:lang w:eastAsia="zh-CN"/>
        </w:rPr>
        <w:t xml:space="preserve">Заявки с прилагаемыми к ним документами, поданные с нарушением установленного срока не регистрируются программными средствами. </w:t>
      </w:r>
    </w:p>
    <w:p w:rsidR="006C068E" w:rsidRPr="006D6651" w:rsidRDefault="006C068E" w:rsidP="006C068E">
      <w:pPr>
        <w:ind w:firstLineChars="125" w:firstLine="300"/>
        <w:jc w:val="both"/>
        <w:rPr>
          <w:rFonts w:eastAsia="SimSun"/>
          <w:sz w:val="24"/>
          <w:szCs w:val="24"/>
        </w:rPr>
      </w:pPr>
      <w:r w:rsidRPr="006D6651">
        <w:rPr>
          <w:rFonts w:eastAsia="TimesNewRomanPSMT"/>
          <w:color w:val="000000"/>
          <w:sz w:val="24"/>
          <w:szCs w:val="24"/>
          <w:lang w:eastAsia="zh-CN"/>
        </w:rPr>
        <w:t xml:space="preserve">В течение одного часа со времени поступления заявки Оператор сообщает Заявителю о ее поступлении путем направления уведомления. </w:t>
      </w:r>
    </w:p>
    <w:p w:rsidR="006C068E" w:rsidRPr="006D6651" w:rsidRDefault="006C068E" w:rsidP="006C068E">
      <w:pPr>
        <w:ind w:firstLineChars="125" w:firstLine="300"/>
        <w:jc w:val="both"/>
        <w:rPr>
          <w:rFonts w:eastAsia="SimSun"/>
          <w:sz w:val="24"/>
          <w:szCs w:val="24"/>
        </w:rPr>
      </w:pPr>
      <w:r w:rsidRPr="006D6651">
        <w:rPr>
          <w:rFonts w:eastAsia="TimesNewRomanPSMT"/>
          <w:color w:val="000000"/>
          <w:sz w:val="24"/>
          <w:szCs w:val="24"/>
          <w:lang w:eastAsia="zh-CN"/>
        </w:rPr>
        <w:t xml:space="preserve">Решения о допуске или не допуске Заявителей к участию в аукционе в электронной форме принимает исключительно Комиссия. </w:t>
      </w:r>
    </w:p>
    <w:p w:rsidR="006C068E" w:rsidRPr="006D6651" w:rsidRDefault="006C068E" w:rsidP="006C068E">
      <w:pPr>
        <w:ind w:firstLineChars="125" w:firstLine="300"/>
        <w:jc w:val="both"/>
        <w:rPr>
          <w:rFonts w:eastAsia="SimSun"/>
          <w:sz w:val="24"/>
          <w:szCs w:val="24"/>
        </w:rPr>
      </w:pPr>
      <w:r w:rsidRPr="006D6651">
        <w:rPr>
          <w:rFonts w:eastAsia="TimesNewRomanPSMT"/>
          <w:color w:val="000000"/>
          <w:sz w:val="24"/>
          <w:szCs w:val="24"/>
          <w:lang w:eastAsia="zh-CN"/>
        </w:rP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6C068E" w:rsidRPr="006D6651" w:rsidRDefault="006C068E" w:rsidP="006C068E">
      <w:pPr>
        <w:ind w:firstLineChars="125" w:firstLine="300"/>
        <w:jc w:val="both"/>
        <w:rPr>
          <w:rFonts w:eastAsia="SimSun"/>
          <w:sz w:val="24"/>
          <w:szCs w:val="24"/>
        </w:rPr>
      </w:pPr>
      <w:r w:rsidRPr="006D6651">
        <w:rPr>
          <w:rFonts w:eastAsia="TimesNewRomanPSMT"/>
          <w:color w:val="000000"/>
          <w:sz w:val="24"/>
          <w:szCs w:val="24"/>
          <w:lang w:eastAsia="zh-CN"/>
        </w:rPr>
        <w:t xml:space="preserve">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 </w:t>
      </w:r>
    </w:p>
    <w:p w:rsidR="006C068E" w:rsidRPr="006D6651" w:rsidRDefault="006C068E" w:rsidP="006C068E">
      <w:pPr>
        <w:ind w:firstLineChars="125" w:firstLine="300"/>
        <w:jc w:val="both"/>
        <w:rPr>
          <w:rFonts w:eastAsia="SimSun"/>
          <w:sz w:val="24"/>
          <w:szCs w:val="24"/>
        </w:rPr>
      </w:pPr>
      <w:r w:rsidRPr="006D6651">
        <w:rPr>
          <w:rFonts w:eastAsia="TimesNewRomanPSMT"/>
          <w:color w:val="000000"/>
          <w:sz w:val="24"/>
          <w:szCs w:val="24"/>
          <w:lang w:eastAsia="zh-CN"/>
        </w:rPr>
        <w:lastRenderedPageBreak/>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6C068E" w:rsidRPr="006D6651" w:rsidRDefault="006C068E" w:rsidP="006C068E">
      <w:pPr>
        <w:ind w:firstLine="528"/>
        <w:jc w:val="both"/>
        <w:rPr>
          <w:rFonts w:eastAsia="SimSun"/>
          <w:b/>
          <w:bCs/>
          <w:sz w:val="24"/>
          <w:szCs w:val="24"/>
        </w:rPr>
      </w:pPr>
      <w:r w:rsidRPr="006D6651">
        <w:rPr>
          <w:rFonts w:eastAsia="SimSun"/>
          <w:sz w:val="24"/>
          <w:szCs w:val="24"/>
        </w:rPr>
        <w:t xml:space="preserve">                    </w:t>
      </w:r>
      <w:r w:rsidRPr="006D6651">
        <w:rPr>
          <w:rFonts w:eastAsia="SimSun"/>
          <w:b/>
          <w:bCs/>
          <w:sz w:val="24"/>
          <w:szCs w:val="24"/>
        </w:rPr>
        <w:t>7. Порядок признания претендентов участниками аукциона</w:t>
      </w:r>
    </w:p>
    <w:p w:rsidR="006C068E" w:rsidRPr="006D6651" w:rsidRDefault="006C068E" w:rsidP="006C068E">
      <w:pPr>
        <w:ind w:firstLine="528"/>
        <w:jc w:val="both"/>
        <w:rPr>
          <w:rFonts w:eastAsia="SimSun"/>
          <w:bCs/>
          <w:sz w:val="24"/>
          <w:szCs w:val="24"/>
        </w:rPr>
      </w:pPr>
      <w:r w:rsidRPr="006D6651">
        <w:rPr>
          <w:rFonts w:eastAsia="SimSun"/>
          <w:b/>
          <w:bCs/>
          <w:sz w:val="24"/>
          <w:szCs w:val="24"/>
        </w:rPr>
        <w:tab/>
        <w:t xml:space="preserve"> </w:t>
      </w:r>
      <w:r w:rsidRPr="006D6651">
        <w:rPr>
          <w:rFonts w:eastAsia="SimSun"/>
          <w:bCs/>
          <w:sz w:val="24"/>
          <w:szCs w:val="24"/>
        </w:rPr>
        <w:t xml:space="preserve">7.1. Признание претендентов участниками аукциона производится аукционной (конкурсной) комиссией </w:t>
      </w:r>
      <w:r w:rsidRPr="00A9661B">
        <w:rPr>
          <w:rFonts w:eastAsia="SimSun"/>
          <w:bCs/>
          <w:sz w:val="24"/>
          <w:szCs w:val="24"/>
        </w:rPr>
        <w:t>по адресу Организатора</w:t>
      </w:r>
      <w:r w:rsidRPr="006D6651">
        <w:rPr>
          <w:rFonts w:eastAsia="SimSun"/>
          <w:bCs/>
          <w:sz w:val="24"/>
          <w:szCs w:val="24"/>
        </w:rPr>
        <w:t xml:space="preserve"> </w:t>
      </w:r>
      <w:r w:rsidRPr="00637F70">
        <w:rPr>
          <w:rFonts w:eastAsia="SimSun"/>
          <w:bCs/>
          <w:sz w:val="24"/>
          <w:szCs w:val="24"/>
        </w:rPr>
        <w:t xml:space="preserve">аукциона </w:t>
      </w:r>
      <w:r w:rsidR="00A267E1" w:rsidRPr="00A267E1">
        <w:rPr>
          <w:rFonts w:eastAsia="SimSun"/>
          <w:b/>
          <w:bCs/>
          <w:sz w:val="24"/>
          <w:szCs w:val="24"/>
        </w:rPr>
        <w:t>21.</w:t>
      </w:r>
      <w:r w:rsidR="00A267E1">
        <w:rPr>
          <w:rFonts w:eastAsia="SimSun"/>
          <w:b/>
          <w:bCs/>
          <w:sz w:val="24"/>
          <w:szCs w:val="24"/>
        </w:rPr>
        <w:t>05</w:t>
      </w:r>
      <w:r w:rsidRPr="00637F70">
        <w:rPr>
          <w:rFonts w:eastAsia="SimSun"/>
          <w:b/>
          <w:bCs/>
          <w:sz w:val="24"/>
          <w:szCs w:val="24"/>
        </w:rPr>
        <w:t xml:space="preserve">.2024 </w:t>
      </w:r>
      <w:r w:rsidR="00980549">
        <w:rPr>
          <w:rFonts w:eastAsia="SimSun"/>
          <w:b/>
          <w:bCs/>
          <w:sz w:val="24"/>
          <w:szCs w:val="24"/>
        </w:rPr>
        <w:t>года в 10</w:t>
      </w:r>
      <w:r w:rsidR="00A9661B">
        <w:rPr>
          <w:rFonts w:eastAsia="SimSun"/>
          <w:b/>
          <w:bCs/>
          <w:sz w:val="24"/>
          <w:szCs w:val="24"/>
        </w:rPr>
        <w:t>-00 (время Московское</w:t>
      </w:r>
      <w:r w:rsidRPr="002E5EAF">
        <w:rPr>
          <w:rFonts w:eastAsia="SimSun"/>
          <w:b/>
          <w:bCs/>
          <w:sz w:val="24"/>
          <w:szCs w:val="24"/>
        </w:rPr>
        <w:t>)</w:t>
      </w:r>
      <w:r w:rsidRPr="002E5EAF">
        <w:rPr>
          <w:rFonts w:eastAsia="SimSun"/>
          <w:bCs/>
          <w:sz w:val="24"/>
          <w:szCs w:val="24"/>
        </w:rPr>
        <w:t>.</w:t>
      </w:r>
    </w:p>
    <w:p w:rsidR="006C068E" w:rsidRPr="006D6651" w:rsidRDefault="006C068E" w:rsidP="006C068E">
      <w:pPr>
        <w:ind w:firstLine="528"/>
        <w:jc w:val="both"/>
        <w:rPr>
          <w:rFonts w:eastAsia="SimSun"/>
          <w:bCs/>
          <w:sz w:val="24"/>
          <w:szCs w:val="24"/>
        </w:rPr>
      </w:pPr>
      <w:r w:rsidRPr="006D6651">
        <w:rPr>
          <w:rFonts w:eastAsia="SimSun"/>
          <w:bCs/>
          <w:sz w:val="24"/>
          <w:szCs w:val="24"/>
        </w:rPr>
        <w:t xml:space="preserve">      7.2. Аукционная (конкурсная) комиссия рассматривает заявки на участие в аукционе на предмет соответствия требованиям, установленным аукционной документацией, и соответствия заявителей требованиям, предъявляемым к участникам аукциона.</w:t>
      </w:r>
    </w:p>
    <w:p w:rsidR="006C068E" w:rsidRPr="006D6651" w:rsidRDefault="006C068E" w:rsidP="006C068E">
      <w:pPr>
        <w:tabs>
          <w:tab w:val="right" w:pos="0"/>
        </w:tabs>
        <w:autoSpaceDE w:val="0"/>
        <w:autoSpaceDN w:val="0"/>
        <w:adjustRightInd w:val="0"/>
        <w:ind w:firstLine="851"/>
        <w:jc w:val="both"/>
        <w:outlineLvl w:val="1"/>
        <w:rPr>
          <w:rFonts w:eastAsia="SimSun"/>
          <w:bCs/>
          <w:color w:val="000000"/>
          <w:sz w:val="24"/>
          <w:szCs w:val="24"/>
          <w:shd w:val="clear" w:color="auto" w:fill="FFFFFF"/>
        </w:rPr>
      </w:pPr>
      <w:r w:rsidRPr="006D6651">
        <w:rPr>
          <w:rFonts w:eastAsia="SimSun"/>
          <w:bCs/>
          <w:sz w:val="24"/>
          <w:szCs w:val="24"/>
        </w:rPr>
        <w:t xml:space="preserve">7.3. </w:t>
      </w:r>
      <w:r w:rsidRPr="006D6651">
        <w:rPr>
          <w:rFonts w:eastAsia="SimSun"/>
          <w:bCs/>
          <w:color w:val="000000"/>
          <w:sz w:val="24"/>
          <w:szCs w:val="24"/>
          <w:shd w:val="clear" w:color="auto" w:fill="FFFFFF"/>
        </w:rPr>
        <w:t>Заявитель не допускается аукционной комиссией к участию в аукционе в случаях:</w:t>
      </w:r>
    </w:p>
    <w:p w:rsidR="006C068E" w:rsidRPr="006D6651" w:rsidRDefault="006C068E" w:rsidP="006C068E">
      <w:pPr>
        <w:tabs>
          <w:tab w:val="right" w:pos="0"/>
        </w:tabs>
        <w:autoSpaceDE w:val="0"/>
        <w:autoSpaceDN w:val="0"/>
        <w:adjustRightInd w:val="0"/>
        <w:ind w:firstLine="851"/>
        <w:jc w:val="both"/>
        <w:outlineLvl w:val="1"/>
        <w:rPr>
          <w:rFonts w:eastAsia="SimSun"/>
          <w:bCs/>
          <w:color w:val="000000"/>
          <w:sz w:val="24"/>
          <w:szCs w:val="24"/>
          <w:shd w:val="clear" w:color="auto" w:fill="FFFFFF"/>
        </w:rPr>
      </w:pPr>
      <w:r w:rsidRPr="006D6651">
        <w:rPr>
          <w:rFonts w:eastAsia="SimSun"/>
          <w:bCs/>
          <w:color w:val="000000"/>
          <w:sz w:val="24"/>
          <w:szCs w:val="24"/>
          <w:shd w:val="clear" w:color="auto" w:fill="FFFFFF"/>
        </w:rPr>
        <w:t>1) непредставления документов, определенных п.6.2 настоящей аукционной документации, либо наличия в таких документах недостоверных сведений;</w:t>
      </w:r>
    </w:p>
    <w:p w:rsidR="006C068E" w:rsidRPr="006D6651" w:rsidRDefault="006C068E" w:rsidP="006C068E">
      <w:pPr>
        <w:tabs>
          <w:tab w:val="right" w:pos="0"/>
        </w:tabs>
        <w:autoSpaceDE w:val="0"/>
        <w:autoSpaceDN w:val="0"/>
        <w:adjustRightInd w:val="0"/>
        <w:ind w:firstLine="851"/>
        <w:jc w:val="both"/>
        <w:outlineLvl w:val="1"/>
        <w:rPr>
          <w:rFonts w:eastAsia="SimSun"/>
          <w:bCs/>
          <w:color w:val="000000"/>
          <w:sz w:val="24"/>
          <w:szCs w:val="24"/>
          <w:shd w:val="clear" w:color="auto" w:fill="FFFFFF"/>
        </w:rPr>
      </w:pPr>
      <w:r w:rsidRPr="006D6651">
        <w:rPr>
          <w:rFonts w:eastAsia="SimSun"/>
          <w:bCs/>
          <w:color w:val="000000"/>
          <w:sz w:val="24"/>
          <w:szCs w:val="24"/>
          <w:shd w:val="clear" w:color="auto" w:fill="FFFFFF"/>
        </w:rPr>
        <w:t>2) несоответствия требованиям, указанным в разделе 3 настоящей аукционной документации;</w:t>
      </w:r>
    </w:p>
    <w:p w:rsidR="006C068E" w:rsidRPr="006D6651" w:rsidRDefault="006C068E" w:rsidP="006C068E">
      <w:pPr>
        <w:tabs>
          <w:tab w:val="right" w:pos="0"/>
        </w:tabs>
        <w:autoSpaceDE w:val="0"/>
        <w:autoSpaceDN w:val="0"/>
        <w:adjustRightInd w:val="0"/>
        <w:ind w:firstLine="851"/>
        <w:jc w:val="both"/>
        <w:outlineLvl w:val="1"/>
        <w:rPr>
          <w:rFonts w:eastAsia="SimSun"/>
          <w:bCs/>
          <w:color w:val="000000"/>
          <w:sz w:val="24"/>
          <w:szCs w:val="24"/>
          <w:shd w:val="clear" w:color="auto" w:fill="FFFFFF"/>
        </w:rPr>
      </w:pPr>
      <w:r w:rsidRPr="006D6651">
        <w:rPr>
          <w:rFonts w:eastAsia="SimSun"/>
          <w:bCs/>
          <w:color w:val="000000"/>
          <w:sz w:val="24"/>
          <w:szCs w:val="24"/>
          <w:shd w:val="clear" w:color="auto" w:fill="FFFFFF"/>
        </w:rPr>
        <w:t>3) невнесения задатка, если требование о внесении задатка указано в извещении о проведении аукциона;</w:t>
      </w:r>
    </w:p>
    <w:p w:rsidR="006C068E" w:rsidRPr="006D6651" w:rsidRDefault="006C068E" w:rsidP="006C068E">
      <w:pPr>
        <w:tabs>
          <w:tab w:val="right" w:pos="0"/>
        </w:tabs>
        <w:autoSpaceDE w:val="0"/>
        <w:autoSpaceDN w:val="0"/>
        <w:adjustRightInd w:val="0"/>
        <w:ind w:firstLine="851"/>
        <w:jc w:val="both"/>
        <w:outlineLvl w:val="1"/>
        <w:rPr>
          <w:rFonts w:eastAsia="SimSun"/>
          <w:bCs/>
          <w:color w:val="000000"/>
          <w:sz w:val="24"/>
          <w:szCs w:val="24"/>
          <w:shd w:val="clear" w:color="auto" w:fill="FFFFFF"/>
        </w:rPr>
      </w:pPr>
      <w:r w:rsidRPr="006D6651">
        <w:rPr>
          <w:rFonts w:eastAsia="SimSun"/>
          <w:bCs/>
          <w:color w:val="000000"/>
          <w:sz w:val="24"/>
          <w:szCs w:val="24"/>
          <w:shd w:val="clear" w:color="auto" w:fill="FFFFFF"/>
        </w:rPr>
        <w:t>4) несоответствия заявки на участие в аукционе требованиям аукционной документации;</w:t>
      </w:r>
    </w:p>
    <w:p w:rsidR="006C068E" w:rsidRPr="006D6651" w:rsidRDefault="006C068E" w:rsidP="006C068E">
      <w:pPr>
        <w:tabs>
          <w:tab w:val="right" w:pos="0"/>
        </w:tabs>
        <w:autoSpaceDE w:val="0"/>
        <w:autoSpaceDN w:val="0"/>
        <w:adjustRightInd w:val="0"/>
        <w:ind w:firstLine="851"/>
        <w:jc w:val="both"/>
        <w:outlineLvl w:val="1"/>
        <w:rPr>
          <w:rFonts w:eastAsia="SimSun"/>
          <w:bCs/>
          <w:color w:val="000000"/>
          <w:sz w:val="24"/>
          <w:szCs w:val="24"/>
          <w:shd w:val="clear" w:color="auto" w:fill="FFFFFF"/>
        </w:rPr>
      </w:pPr>
      <w:r w:rsidRPr="006D6651">
        <w:rPr>
          <w:rFonts w:eastAsia="SimSun"/>
          <w:bCs/>
          <w:color w:val="000000"/>
          <w:sz w:val="24"/>
          <w:szCs w:val="24"/>
          <w:shd w:val="clear" w:color="auto" w:fill="FFFFFF"/>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C068E" w:rsidRPr="006D6651" w:rsidRDefault="006C068E" w:rsidP="006C068E">
      <w:pPr>
        <w:ind w:firstLine="851"/>
        <w:jc w:val="both"/>
        <w:rPr>
          <w:rFonts w:eastAsia="SimSun"/>
          <w:bCs/>
          <w:color w:val="000000"/>
          <w:sz w:val="24"/>
          <w:szCs w:val="24"/>
          <w:shd w:val="clear" w:color="auto" w:fill="FFFFFF"/>
        </w:rPr>
      </w:pPr>
      <w:r w:rsidRPr="006D6651">
        <w:rPr>
          <w:rFonts w:eastAsia="SimSun"/>
          <w:bCs/>
          <w:color w:val="000000"/>
          <w:sz w:val="24"/>
          <w:szCs w:val="24"/>
          <w:shd w:val="clear" w:color="auto" w:fill="FFFFFF"/>
        </w:rPr>
        <w:t>6) наличие решения о приостановлении деятельности заявителя в порядке, предусмотренном Кодексом РФ об административных правонарушениях, на день рассмотрения заявки на участие в аукционе.</w:t>
      </w:r>
    </w:p>
    <w:p w:rsidR="006C068E" w:rsidRPr="006D6651" w:rsidRDefault="006C068E" w:rsidP="006C068E">
      <w:pPr>
        <w:tabs>
          <w:tab w:val="left" w:pos="851"/>
        </w:tabs>
        <w:ind w:firstLine="528"/>
        <w:jc w:val="both"/>
        <w:rPr>
          <w:rFonts w:eastAsia="SimSun"/>
          <w:bCs/>
          <w:sz w:val="24"/>
          <w:szCs w:val="24"/>
        </w:rPr>
      </w:pPr>
      <w:r w:rsidRPr="006D6651">
        <w:rPr>
          <w:rFonts w:eastAsia="SimSun"/>
          <w:bCs/>
          <w:sz w:val="24"/>
          <w:szCs w:val="24"/>
        </w:rPr>
        <w:t xml:space="preserve">     7.4.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6C068E" w:rsidRPr="006D6651" w:rsidRDefault="006C068E" w:rsidP="006C068E">
      <w:pPr>
        <w:ind w:firstLine="528"/>
        <w:jc w:val="both"/>
        <w:rPr>
          <w:rFonts w:eastAsia="SimSun"/>
          <w:bCs/>
          <w:sz w:val="24"/>
          <w:szCs w:val="24"/>
        </w:rPr>
      </w:pPr>
      <w:r w:rsidRPr="006D6651">
        <w:rPr>
          <w:rFonts w:eastAsia="SimSun"/>
          <w:bCs/>
        </w:rPr>
        <w:t xml:space="preserve">     </w:t>
      </w:r>
      <w:r w:rsidRPr="006D6651">
        <w:rPr>
          <w:rFonts w:eastAsia="SimSun"/>
          <w:bCs/>
          <w:sz w:val="24"/>
          <w:szCs w:val="24"/>
        </w:rPr>
        <w:t>7.5. Претенденты приобретают статус участников аукциона с момента оформления Организатором аукциона Протокола признания претендентов участниками аукциона.</w:t>
      </w:r>
    </w:p>
    <w:p w:rsidR="006C068E" w:rsidRPr="006D6651" w:rsidRDefault="006C068E" w:rsidP="006C068E">
      <w:pPr>
        <w:ind w:firstLine="528"/>
        <w:jc w:val="both"/>
        <w:rPr>
          <w:rFonts w:eastAsia="SimSun"/>
          <w:bCs/>
          <w:sz w:val="24"/>
          <w:szCs w:val="24"/>
        </w:rPr>
      </w:pPr>
      <w:r w:rsidRPr="006D6651">
        <w:rPr>
          <w:rFonts w:eastAsia="SimSun"/>
          <w:bCs/>
          <w:sz w:val="24"/>
          <w:szCs w:val="24"/>
        </w:rPr>
        <w:t xml:space="preserve">     7.6. Оператор электронной площадки возвращает задаток претенденту, не допущенному к участию в аукционе, в течение </w:t>
      </w:r>
      <w:r w:rsidRPr="006D6651">
        <w:rPr>
          <w:rFonts w:eastAsia="SimSun"/>
          <w:b/>
          <w:bCs/>
          <w:sz w:val="24"/>
          <w:szCs w:val="24"/>
        </w:rPr>
        <w:t>пяти рабочих дней</w:t>
      </w:r>
      <w:r w:rsidRPr="006D6651">
        <w:rPr>
          <w:rFonts w:eastAsia="SimSun"/>
          <w:bCs/>
          <w:sz w:val="24"/>
          <w:szCs w:val="24"/>
        </w:rPr>
        <w:t xml:space="preserve"> со дня подписания Протокола о признании претендентов участниками аукциона.</w:t>
      </w:r>
    </w:p>
    <w:p w:rsidR="006C068E" w:rsidRPr="006D6651" w:rsidRDefault="006C068E" w:rsidP="006C068E">
      <w:pPr>
        <w:ind w:firstLine="528"/>
        <w:jc w:val="both"/>
        <w:rPr>
          <w:rFonts w:eastAsia="SimSun"/>
          <w:bCs/>
          <w:sz w:val="24"/>
          <w:szCs w:val="24"/>
        </w:rPr>
      </w:pPr>
      <w:r w:rsidRPr="006D6651">
        <w:rPr>
          <w:rFonts w:eastAsia="SimSun"/>
          <w:bCs/>
          <w:sz w:val="24"/>
          <w:szCs w:val="24"/>
        </w:rPr>
        <w:lastRenderedPageBreak/>
        <w:t xml:space="preserve">    7.7. Организатор аукциона размещает указанный Протокол на официальных сайтах торгов  и на электронной площадке в день окончания рассмотрения заявок.</w:t>
      </w:r>
    </w:p>
    <w:p w:rsidR="006C068E" w:rsidRPr="006D6651" w:rsidRDefault="006C068E" w:rsidP="006C068E">
      <w:pPr>
        <w:ind w:firstLine="528"/>
        <w:jc w:val="both"/>
        <w:rPr>
          <w:rFonts w:eastAsia="SimSun"/>
          <w:bCs/>
          <w:sz w:val="24"/>
          <w:szCs w:val="24"/>
        </w:rPr>
      </w:pPr>
      <w:r w:rsidRPr="006D6651">
        <w:rPr>
          <w:rFonts w:eastAsia="SimSun"/>
          <w:bCs/>
          <w:sz w:val="24"/>
          <w:szCs w:val="24"/>
        </w:rPr>
        <w:t xml:space="preserve">                                         </w:t>
      </w:r>
      <w:r w:rsidRPr="006D6651">
        <w:rPr>
          <w:rFonts w:eastAsia="SimSun"/>
          <w:b/>
          <w:bCs/>
          <w:sz w:val="24"/>
          <w:szCs w:val="24"/>
        </w:rPr>
        <w:t>8 .Порядок проведения аукциона</w:t>
      </w:r>
    </w:p>
    <w:p w:rsidR="006C068E" w:rsidRPr="00A05E0C" w:rsidRDefault="006C068E" w:rsidP="006C068E">
      <w:pPr>
        <w:tabs>
          <w:tab w:val="left" w:pos="0"/>
        </w:tabs>
        <w:ind w:firstLineChars="125" w:firstLine="300"/>
        <w:jc w:val="both"/>
        <w:rPr>
          <w:rFonts w:eastAsia="SimSun"/>
          <w:sz w:val="24"/>
          <w:szCs w:val="24"/>
        </w:rPr>
      </w:pPr>
      <w:r w:rsidRPr="006D6651">
        <w:rPr>
          <w:rFonts w:eastAsia="SimSun"/>
          <w:sz w:val="24"/>
          <w:szCs w:val="24"/>
        </w:rPr>
        <w:t>8.1. В аукционе участвуют только заявители</w:t>
      </w:r>
      <w:r w:rsidRPr="00A05E0C">
        <w:rPr>
          <w:rFonts w:eastAsia="SimSun"/>
          <w:sz w:val="24"/>
          <w:szCs w:val="24"/>
        </w:rPr>
        <w:t>, признанные участниками аукциона.</w:t>
      </w:r>
    </w:p>
    <w:p w:rsidR="006C068E" w:rsidRPr="009527DB" w:rsidRDefault="006C068E" w:rsidP="006C068E">
      <w:pPr>
        <w:tabs>
          <w:tab w:val="left" w:pos="540"/>
        </w:tabs>
        <w:ind w:firstLineChars="125" w:firstLine="300"/>
        <w:jc w:val="both"/>
        <w:outlineLvl w:val="0"/>
        <w:rPr>
          <w:rFonts w:eastAsia="SimSun"/>
          <w:sz w:val="24"/>
          <w:szCs w:val="24"/>
        </w:rPr>
      </w:pPr>
      <w:r w:rsidRPr="009527DB">
        <w:rPr>
          <w:rFonts w:eastAsia="SimSun"/>
          <w:sz w:val="24"/>
          <w:szCs w:val="24"/>
        </w:rPr>
        <w:t xml:space="preserve">8.2. Дата проведения электронного аукциона - </w:t>
      </w:r>
      <w:r w:rsidR="00B80780">
        <w:rPr>
          <w:rFonts w:eastAsia="SimSun"/>
          <w:b/>
          <w:bCs/>
          <w:sz w:val="24"/>
          <w:szCs w:val="24"/>
        </w:rPr>
        <w:t>22</w:t>
      </w:r>
      <w:r w:rsidRPr="009527DB">
        <w:rPr>
          <w:rFonts w:eastAsia="SimSun"/>
          <w:b/>
          <w:bCs/>
          <w:sz w:val="24"/>
          <w:szCs w:val="24"/>
        </w:rPr>
        <w:t>.</w:t>
      </w:r>
      <w:r w:rsidR="00B80780">
        <w:rPr>
          <w:rFonts w:eastAsia="SimSun"/>
          <w:b/>
          <w:bCs/>
          <w:sz w:val="24"/>
          <w:szCs w:val="24"/>
        </w:rPr>
        <w:t>05</w:t>
      </w:r>
      <w:r w:rsidRPr="009527DB">
        <w:rPr>
          <w:rFonts w:eastAsia="SimSun"/>
          <w:b/>
          <w:bCs/>
          <w:sz w:val="24"/>
          <w:szCs w:val="24"/>
        </w:rPr>
        <w:t>.</w:t>
      </w:r>
      <w:r w:rsidR="00B80780">
        <w:rPr>
          <w:rFonts w:eastAsia="SimSun"/>
          <w:b/>
          <w:bCs/>
          <w:sz w:val="24"/>
          <w:szCs w:val="24"/>
        </w:rPr>
        <w:t>2</w:t>
      </w:r>
      <w:r w:rsidRPr="009527DB">
        <w:rPr>
          <w:rFonts w:eastAsia="SimSun"/>
          <w:b/>
          <w:bCs/>
          <w:sz w:val="24"/>
          <w:szCs w:val="24"/>
        </w:rPr>
        <w:t>02</w:t>
      </w:r>
      <w:r>
        <w:rPr>
          <w:rFonts w:eastAsia="SimSun"/>
          <w:b/>
          <w:bCs/>
          <w:sz w:val="24"/>
          <w:szCs w:val="24"/>
        </w:rPr>
        <w:t>4</w:t>
      </w:r>
      <w:r w:rsidRPr="009527DB">
        <w:rPr>
          <w:rFonts w:eastAsia="SimSun"/>
          <w:b/>
          <w:bCs/>
          <w:sz w:val="24"/>
          <w:szCs w:val="24"/>
        </w:rPr>
        <w:t xml:space="preserve"> года, </w:t>
      </w:r>
      <w:r w:rsidR="003B538E">
        <w:rPr>
          <w:rFonts w:eastAsia="SimSun"/>
          <w:b/>
          <w:bCs/>
          <w:sz w:val="24"/>
          <w:szCs w:val="24"/>
        </w:rPr>
        <w:t>10</w:t>
      </w:r>
      <w:r w:rsidRPr="002E5EAF">
        <w:rPr>
          <w:rFonts w:eastAsia="SimSun"/>
          <w:b/>
          <w:bCs/>
          <w:sz w:val="24"/>
          <w:szCs w:val="24"/>
        </w:rPr>
        <w:t xml:space="preserve"> час. 00 мин.</w:t>
      </w:r>
      <w:r w:rsidR="00085E23">
        <w:rPr>
          <w:rFonts w:eastAsia="SimSun"/>
          <w:b/>
          <w:bCs/>
          <w:sz w:val="24"/>
          <w:szCs w:val="24"/>
        </w:rPr>
        <w:t xml:space="preserve"> (время Московск</w:t>
      </w:r>
      <w:r w:rsidRPr="009527DB">
        <w:rPr>
          <w:rFonts w:eastAsia="SimSun"/>
          <w:b/>
          <w:bCs/>
          <w:sz w:val="24"/>
          <w:szCs w:val="24"/>
        </w:rPr>
        <w:t xml:space="preserve">ое). </w:t>
      </w:r>
      <w:r w:rsidRPr="009527DB">
        <w:rPr>
          <w:rFonts w:eastAsia="SimSun"/>
          <w:sz w:val="24"/>
          <w:szCs w:val="24"/>
        </w:rPr>
        <w:t xml:space="preserve"> Место </w:t>
      </w:r>
      <w:r w:rsidRPr="009527DB">
        <w:rPr>
          <w:rFonts w:eastAsia="SimSun"/>
          <w:bCs/>
          <w:sz w:val="24"/>
          <w:szCs w:val="24"/>
        </w:rPr>
        <w:t xml:space="preserve">проведения аукциона в электронной форме: </w:t>
      </w:r>
      <w:r w:rsidRPr="009527DB">
        <w:rPr>
          <w:rFonts w:eastAsia="SimSun"/>
          <w:sz w:val="24"/>
          <w:szCs w:val="24"/>
        </w:rPr>
        <w:t>АО «Единая электронная торговая площадка» (</w:t>
      </w:r>
      <w:hyperlink r:id="rId12" w:history="1">
        <w:r w:rsidRPr="009527DB">
          <w:rPr>
            <w:rFonts w:eastAsia="SimSun"/>
            <w:sz w:val="24"/>
            <w:szCs w:val="24"/>
            <w:u w:val="single"/>
            <w:lang w:val="en-US"/>
          </w:rPr>
          <w:t>http</w:t>
        </w:r>
        <w:r w:rsidRPr="009527DB">
          <w:rPr>
            <w:rFonts w:eastAsia="SimSun"/>
            <w:sz w:val="24"/>
            <w:szCs w:val="24"/>
            <w:u w:val="single"/>
          </w:rPr>
          <w:t>://178</w:t>
        </w:r>
        <w:r w:rsidRPr="009527DB">
          <w:rPr>
            <w:rFonts w:eastAsia="SimSun"/>
            <w:sz w:val="24"/>
            <w:szCs w:val="24"/>
            <w:u w:val="single"/>
            <w:lang w:val="en-US"/>
          </w:rPr>
          <w:t>fz</w:t>
        </w:r>
        <w:r w:rsidRPr="009527DB">
          <w:rPr>
            <w:rFonts w:eastAsia="SimSun"/>
            <w:sz w:val="24"/>
            <w:szCs w:val="24"/>
            <w:u w:val="single"/>
          </w:rPr>
          <w:t>.</w:t>
        </w:r>
        <w:r w:rsidRPr="009527DB">
          <w:rPr>
            <w:rFonts w:eastAsia="SimSun"/>
            <w:sz w:val="24"/>
            <w:szCs w:val="24"/>
            <w:u w:val="single"/>
            <w:lang w:val="en-US"/>
          </w:rPr>
          <w:t>roseltorg</w:t>
        </w:r>
        <w:r w:rsidRPr="009527DB">
          <w:rPr>
            <w:rFonts w:eastAsia="SimSun"/>
            <w:sz w:val="24"/>
            <w:szCs w:val="24"/>
            <w:u w:val="single"/>
          </w:rPr>
          <w:t>.</w:t>
        </w:r>
        <w:r w:rsidRPr="009527DB">
          <w:rPr>
            <w:rFonts w:eastAsia="SimSun"/>
            <w:sz w:val="24"/>
            <w:szCs w:val="24"/>
            <w:u w:val="single"/>
            <w:lang w:val="en-US"/>
          </w:rPr>
          <w:t>ru</w:t>
        </w:r>
      </w:hyperlink>
      <w:r w:rsidRPr="009527DB">
        <w:rPr>
          <w:rFonts w:eastAsia="SimSun"/>
          <w:sz w:val="24"/>
          <w:szCs w:val="24"/>
        </w:rPr>
        <w:t>).</w:t>
      </w:r>
    </w:p>
    <w:p w:rsidR="006C068E" w:rsidRPr="006D6651" w:rsidRDefault="006C068E" w:rsidP="00271CC7">
      <w:pPr>
        <w:snapToGrid w:val="0"/>
        <w:ind w:firstLineChars="125" w:firstLine="300"/>
        <w:jc w:val="both"/>
        <w:rPr>
          <w:rFonts w:eastAsia="SimSun"/>
          <w:sz w:val="24"/>
          <w:szCs w:val="24"/>
        </w:rPr>
      </w:pPr>
      <w:r w:rsidRPr="009527DB">
        <w:rPr>
          <w:rFonts w:eastAsia="TimesNewRomanPSMT"/>
          <w:color w:val="000000"/>
          <w:sz w:val="24"/>
          <w:szCs w:val="24"/>
          <w:lang w:eastAsia="zh-CN"/>
        </w:rPr>
        <w:t>Во время проведения процедуры аукциона Оператор обеспечивает</w:t>
      </w:r>
      <w:r w:rsidRPr="006D6651">
        <w:rPr>
          <w:rFonts w:eastAsia="TimesNewRomanPSMT"/>
          <w:color w:val="000000"/>
          <w:sz w:val="24"/>
          <w:szCs w:val="24"/>
          <w:lang w:eastAsia="zh-CN"/>
        </w:rPr>
        <w:t xml:space="preserve"> доступ участников к закрытой части электронной площадки и возможность представления ими предложений о цене договора.</w:t>
      </w:r>
    </w:p>
    <w:p w:rsidR="006C068E" w:rsidRPr="006D6651" w:rsidRDefault="006C068E" w:rsidP="006C068E">
      <w:pPr>
        <w:tabs>
          <w:tab w:val="left" w:pos="0"/>
        </w:tabs>
        <w:ind w:firstLineChars="125" w:firstLine="300"/>
        <w:jc w:val="both"/>
        <w:rPr>
          <w:rFonts w:eastAsia="SimSun"/>
          <w:sz w:val="24"/>
          <w:szCs w:val="24"/>
        </w:rPr>
      </w:pPr>
      <w:r w:rsidRPr="006D6651">
        <w:rPr>
          <w:rFonts w:eastAsia="SimSun"/>
          <w:sz w:val="24"/>
          <w:szCs w:val="24"/>
        </w:rPr>
        <w:t>8.3. Аукцион проводится путем повышения начальной цены, указанной в извещении о проведении аукциона, на «шаг аукциона».</w:t>
      </w:r>
    </w:p>
    <w:p w:rsidR="006C068E" w:rsidRPr="006D6651" w:rsidRDefault="006C068E" w:rsidP="006C068E">
      <w:pPr>
        <w:tabs>
          <w:tab w:val="left" w:pos="0"/>
        </w:tabs>
        <w:ind w:firstLineChars="125" w:firstLine="300"/>
        <w:jc w:val="both"/>
        <w:rPr>
          <w:rFonts w:eastAsia="SimSun"/>
          <w:sz w:val="24"/>
          <w:szCs w:val="24"/>
        </w:rPr>
      </w:pPr>
      <w:r w:rsidRPr="006D6651">
        <w:rPr>
          <w:rFonts w:eastAsia="SimSun"/>
          <w:sz w:val="24"/>
          <w:szCs w:val="24"/>
        </w:rPr>
        <w:t xml:space="preserve">8.4. «Шаг аукциона» устанавливается в размере </w:t>
      </w:r>
      <w:r w:rsidRPr="006D6651">
        <w:rPr>
          <w:rFonts w:eastAsia="SimSun"/>
          <w:b/>
          <w:sz w:val="24"/>
          <w:szCs w:val="24"/>
        </w:rPr>
        <w:t xml:space="preserve">пяти процентов </w:t>
      </w:r>
      <w:r w:rsidRPr="006D6651">
        <w:rPr>
          <w:rFonts w:eastAsia="SimSun"/>
          <w:sz w:val="24"/>
          <w:szCs w:val="24"/>
        </w:rPr>
        <w:t xml:space="preserve">начальной цены лота. </w:t>
      </w:r>
      <w:r w:rsidRPr="00A05E0C">
        <w:rPr>
          <w:rFonts w:eastAsia="SimSun"/>
          <w:sz w:val="24"/>
          <w:szCs w:val="24"/>
        </w:rPr>
        <w:t>В случае если после троекратного объявления последнего предложения о цене договора (цена договора складывается из начальной цены лота плюс «шаг аукциона») ни один из участников аукциона не заявил о своем намерении предложить более высокую цену договора, аукционист снижает «шаг аукциона» на 0,5 процента начальной цены лота, но не ниже 0,5 процента начальной цены лота.</w:t>
      </w:r>
    </w:p>
    <w:p w:rsidR="006C068E" w:rsidRPr="006D6651" w:rsidRDefault="006C068E" w:rsidP="006C068E">
      <w:pPr>
        <w:ind w:firstLineChars="125" w:firstLine="300"/>
        <w:jc w:val="both"/>
        <w:rPr>
          <w:rFonts w:eastAsia="SimSun"/>
          <w:sz w:val="24"/>
          <w:szCs w:val="24"/>
        </w:rPr>
      </w:pPr>
      <w:r w:rsidRPr="006D6651">
        <w:rPr>
          <w:rFonts w:eastAsia="TimesNewRomanPSMT"/>
          <w:color w:val="000000"/>
          <w:sz w:val="24"/>
          <w:szCs w:val="24"/>
          <w:lang w:eastAsia="zh-CN"/>
        </w:rPr>
        <w:t xml:space="preserve">8.5. Со времени начала проведения процедуры аукциона Оператором размещается: </w:t>
      </w:r>
    </w:p>
    <w:p w:rsidR="006C068E" w:rsidRPr="006D6651" w:rsidRDefault="006C068E" w:rsidP="006C068E">
      <w:pPr>
        <w:ind w:firstLineChars="125" w:firstLine="300"/>
        <w:jc w:val="both"/>
        <w:rPr>
          <w:rFonts w:eastAsia="SimSun"/>
          <w:sz w:val="24"/>
          <w:szCs w:val="24"/>
        </w:rPr>
      </w:pPr>
      <w:r w:rsidRPr="006D6651">
        <w:rPr>
          <w:rFonts w:eastAsia="TimesNewRomanPSMT"/>
          <w:color w:val="000000"/>
          <w:sz w:val="24"/>
          <w:szCs w:val="24"/>
          <w:lang w:eastAsia="zh-CN"/>
        </w:rPr>
        <w:t xml:space="preserve">-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 </w:t>
      </w:r>
    </w:p>
    <w:p w:rsidR="006C068E" w:rsidRPr="006D6651" w:rsidRDefault="006C068E" w:rsidP="006C068E">
      <w:pPr>
        <w:ind w:firstLineChars="125" w:firstLine="300"/>
        <w:jc w:val="both"/>
        <w:rPr>
          <w:rFonts w:eastAsia="SimSun"/>
          <w:sz w:val="24"/>
          <w:szCs w:val="24"/>
        </w:rPr>
      </w:pPr>
      <w:r w:rsidRPr="006D6651">
        <w:rPr>
          <w:rFonts w:eastAsia="TimesNewRomanPSMT"/>
          <w:color w:val="000000"/>
          <w:sz w:val="24"/>
          <w:szCs w:val="24"/>
          <w:lang w:eastAsia="zh-CN"/>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w:t>
      </w:r>
    </w:p>
    <w:p w:rsidR="006C068E" w:rsidRPr="006D6651" w:rsidRDefault="006C068E" w:rsidP="006C068E">
      <w:pPr>
        <w:ind w:firstLineChars="125" w:firstLine="300"/>
        <w:jc w:val="both"/>
        <w:rPr>
          <w:rFonts w:eastAsia="SimSun"/>
          <w:sz w:val="24"/>
          <w:szCs w:val="24"/>
        </w:rPr>
      </w:pPr>
      <w:r w:rsidRPr="006D6651">
        <w:rPr>
          <w:rFonts w:eastAsia="TimesNewRomanPSMT"/>
          <w:color w:val="000000"/>
          <w:sz w:val="24"/>
          <w:szCs w:val="24"/>
          <w:lang w:eastAsia="zh-CN"/>
        </w:rPr>
        <w:t xml:space="preserve">8.6. При проведении процедуры подачи ценовых предложений участники аукциона в электронной форме подают ценовые предложения с учетом следующих требований: </w:t>
      </w:r>
    </w:p>
    <w:p w:rsidR="006C068E" w:rsidRPr="006D6651" w:rsidRDefault="006C068E" w:rsidP="006C068E">
      <w:pPr>
        <w:ind w:firstLineChars="125" w:firstLine="300"/>
        <w:jc w:val="both"/>
        <w:rPr>
          <w:rFonts w:eastAsia="SimSun"/>
          <w:sz w:val="24"/>
          <w:szCs w:val="24"/>
        </w:rPr>
      </w:pPr>
      <w:r w:rsidRPr="006D6651">
        <w:rPr>
          <w:rFonts w:eastAsia="TimesNewRomanPSMT"/>
          <w:color w:val="000000"/>
          <w:sz w:val="24"/>
          <w:szCs w:val="24"/>
          <w:lang w:eastAsia="zh-CN"/>
        </w:rPr>
        <w:t xml:space="preserve">- участник аукциона не вправе подавать ценовое предложение выше, чем текущее </w:t>
      </w:r>
    </w:p>
    <w:p w:rsidR="006C068E" w:rsidRPr="006D6651" w:rsidRDefault="006C068E" w:rsidP="006C068E">
      <w:pPr>
        <w:ind w:firstLineChars="125" w:firstLine="300"/>
        <w:jc w:val="both"/>
        <w:rPr>
          <w:rFonts w:eastAsia="SimSun"/>
          <w:sz w:val="24"/>
          <w:szCs w:val="24"/>
        </w:rPr>
      </w:pPr>
      <w:r w:rsidRPr="006D6651">
        <w:rPr>
          <w:rFonts w:eastAsia="TimesNewRomanPSMT"/>
          <w:color w:val="000000"/>
          <w:sz w:val="24"/>
          <w:szCs w:val="24"/>
          <w:lang w:eastAsia="zh-CN"/>
        </w:rPr>
        <w:t xml:space="preserve">максимальное ценовое предложение вне пределов «шага аукциона». </w:t>
      </w:r>
    </w:p>
    <w:p w:rsidR="006C068E" w:rsidRPr="00A05E0C" w:rsidRDefault="006C068E" w:rsidP="006C068E">
      <w:pPr>
        <w:ind w:firstLineChars="125" w:firstLine="300"/>
        <w:jc w:val="both"/>
        <w:rPr>
          <w:rFonts w:eastAsia="SimSun"/>
          <w:sz w:val="24"/>
          <w:szCs w:val="24"/>
        </w:rPr>
      </w:pPr>
      <w:r w:rsidRPr="00A05E0C">
        <w:rPr>
          <w:rFonts w:eastAsia="TimesNewRomanPSMT"/>
          <w:color w:val="000000"/>
          <w:sz w:val="24"/>
          <w:szCs w:val="24"/>
          <w:lang w:eastAsia="zh-CN"/>
        </w:rPr>
        <w:t xml:space="preserve">8.7.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w:t>
      </w:r>
      <w:r w:rsidRPr="00A05E0C">
        <w:rPr>
          <w:rFonts w:eastAsia="TimesNewRomanPSMT"/>
          <w:color w:val="000000"/>
          <w:sz w:val="24"/>
          <w:szCs w:val="24"/>
          <w:lang w:eastAsia="zh-CN"/>
        </w:rPr>
        <w:lastRenderedPageBreak/>
        <w:t xml:space="preserve">проведение аукциона, после повышения начальной (минимальной) цены договора или текущего максимального ценового предложения на аукционе. </w:t>
      </w:r>
    </w:p>
    <w:p w:rsidR="006C068E" w:rsidRPr="006D6651" w:rsidRDefault="006C068E" w:rsidP="006C068E">
      <w:pPr>
        <w:ind w:firstLineChars="125" w:firstLine="300"/>
        <w:jc w:val="both"/>
        <w:rPr>
          <w:rFonts w:eastAsia="TimesNewRomanPSMT"/>
          <w:color w:val="000000"/>
          <w:sz w:val="24"/>
          <w:szCs w:val="24"/>
          <w:lang w:eastAsia="zh-CN"/>
        </w:rPr>
      </w:pPr>
      <w:r w:rsidRPr="00A05E0C">
        <w:rPr>
          <w:rFonts w:eastAsia="TimesNewRomanPSMT"/>
          <w:color w:val="000000"/>
          <w:sz w:val="24"/>
          <w:szCs w:val="24"/>
          <w:lang w:eastAsia="zh-CN"/>
        </w:rPr>
        <w:t>8.8. Победи</w:t>
      </w:r>
      <w:r w:rsidRPr="006D6651">
        <w:rPr>
          <w:rFonts w:eastAsia="TimesNewRomanPSMT"/>
          <w:color w:val="000000"/>
          <w:sz w:val="24"/>
          <w:szCs w:val="24"/>
          <w:lang w:eastAsia="zh-CN"/>
        </w:rPr>
        <w:t>телем аукциона признается участник аукциона, предложивший наиболее высокую цену договора аренды.</w:t>
      </w:r>
    </w:p>
    <w:p w:rsidR="006C068E" w:rsidRPr="006D6651" w:rsidRDefault="006C068E" w:rsidP="006C068E">
      <w:pPr>
        <w:ind w:firstLineChars="125" w:firstLine="300"/>
        <w:jc w:val="both"/>
        <w:rPr>
          <w:rFonts w:eastAsia="SimSun"/>
          <w:sz w:val="24"/>
          <w:szCs w:val="24"/>
        </w:rPr>
      </w:pPr>
      <w:r w:rsidRPr="006D6651">
        <w:rPr>
          <w:rFonts w:eastAsia="TimesNewRomanPSMT"/>
          <w:color w:val="000000"/>
          <w:sz w:val="24"/>
          <w:szCs w:val="24"/>
          <w:lang w:eastAsia="zh-CN"/>
        </w:rPr>
        <w:t xml:space="preserve">8.9.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и электронной площадке в течение дня, следующего за днем подписания указанного протокола. </w:t>
      </w:r>
    </w:p>
    <w:p w:rsidR="006C068E" w:rsidRPr="00A05E0C" w:rsidRDefault="006C068E" w:rsidP="006C068E">
      <w:pPr>
        <w:ind w:firstLineChars="125" w:firstLine="300"/>
        <w:jc w:val="both"/>
        <w:rPr>
          <w:rFonts w:eastAsia="SimSun"/>
          <w:sz w:val="24"/>
          <w:szCs w:val="24"/>
        </w:rPr>
      </w:pPr>
      <w:r w:rsidRPr="00A05E0C">
        <w:rPr>
          <w:rFonts w:eastAsia="TimesNewRomanPSMT"/>
          <w:color w:val="000000"/>
          <w:sz w:val="24"/>
          <w:szCs w:val="24"/>
          <w:lang w:eastAsia="zh-CN"/>
        </w:rPr>
        <w:t xml:space="preserve">8.10.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w:t>
      </w:r>
    </w:p>
    <w:p w:rsidR="006C068E" w:rsidRPr="006D6651" w:rsidRDefault="006C068E" w:rsidP="006C068E">
      <w:pPr>
        <w:ind w:firstLineChars="125" w:firstLine="300"/>
        <w:jc w:val="both"/>
        <w:rPr>
          <w:rFonts w:eastAsia="SimSun"/>
          <w:sz w:val="24"/>
          <w:szCs w:val="24"/>
        </w:rPr>
      </w:pPr>
      <w:r w:rsidRPr="00A05E0C">
        <w:rPr>
          <w:rFonts w:eastAsia="TimesNewRomanPSMT"/>
          <w:color w:val="000000"/>
          <w:sz w:val="24"/>
          <w:szCs w:val="24"/>
          <w:lang w:eastAsia="zh-CN"/>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w:t>
      </w:r>
      <w:r w:rsidRPr="006D6651">
        <w:rPr>
          <w:rFonts w:eastAsia="TimesNewRomanPSMT"/>
          <w:color w:val="000000"/>
          <w:sz w:val="24"/>
          <w:szCs w:val="24"/>
          <w:lang w:eastAsia="zh-CN"/>
        </w:rPr>
        <w:t xml:space="preserve"> </w:t>
      </w:r>
    </w:p>
    <w:p w:rsidR="006C068E" w:rsidRPr="006D6651" w:rsidRDefault="006C068E" w:rsidP="006C068E">
      <w:pPr>
        <w:ind w:firstLineChars="125" w:firstLine="300"/>
        <w:jc w:val="both"/>
        <w:rPr>
          <w:rFonts w:eastAsia="SimSun"/>
          <w:sz w:val="24"/>
          <w:szCs w:val="24"/>
        </w:rPr>
      </w:pPr>
      <w:r w:rsidRPr="006D6651">
        <w:rPr>
          <w:rFonts w:eastAsia="TimesNewRomanPSMT"/>
          <w:color w:val="000000"/>
          <w:sz w:val="24"/>
          <w:szCs w:val="24"/>
          <w:lang w:eastAsia="zh-CN"/>
        </w:rPr>
        <w:t xml:space="preserve">8.11. Процедура аукциона считается завершенной с момента подписания Организатором торгов протокола об итогах аукциона. </w:t>
      </w:r>
    </w:p>
    <w:p w:rsidR="006C068E" w:rsidRPr="006D6651" w:rsidRDefault="006C068E" w:rsidP="006C068E">
      <w:pPr>
        <w:ind w:firstLineChars="125" w:firstLine="300"/>
        <w:jc w:val="both"/>
        <w:rPr>
          <w:rFonts w:eastAsia="SimSun"/>
          <w:sz w:val="24"/>
          <w:szCs w:val="24"/>
        </w:rPr>
      </w:pPr>
      <w:r w:rsidRPr="006D6651">
        <w:rPr>
          <w:rFonts w:eastAsia="TimesNewRomanPSMT"/>
          <w:color w:val="000000"/>
          <w:sz w:val="24"/>
          <w:szCs w:val="24"/>
          <w:lang w:eastAsia="zh-CN"/>
        </w:rPr>
        <w:t xml:space="preserve">8.12. 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 </w:t>
      </w:r>
    </w:p>
    <w:p w:rsidR="006C068E" w:rsidRPr="006D6651" w:rsidRDefault="006C068E" w:rsidP="006C068E">
      <w:pPr>
        <w:ind w:firstLineChars="125" w:firstLine="300"/>
        <w:jc w:val="both"/>
        <w:rPr>
          <w:rFonts w:eastAsia="SimSun"/>
          <w:sz w:val="24"/>
          <w:szCs w:val="24"/>
        </w:rPr>
      </w:pPr>
      <w:r w:rsidRPr="006D6651">
        <w:rPr>
          <w:rFonts w:eastAsia="TimesNewRomanPSMT"/>
          <w:color w:val="000000"/>
          <w:sz w:val="24"/>
          <w:szCs w:val="24"/>
          <w:lang w:eastAsia="zh-CN"/>
        </w:rPr>
        <w:t xml:space="preserve">8.13. Решение о признании аукциона несостоявшимся оформляется протоколом об итогах аукциона. </w:t>
      </w:r>
    </w:p>
    <w:p w:rsidR="006C068E" w:rsidRPr="006D6651" w:rsidRDefault="006C068E" w:rsidP="006C068E">
      <w:pPr>
        <w:ind w:firstLineChars="125" w:firstLine="300"/>
        <w:jc w:val="both"/>
        <w:rPr>
          <w:rFonts w:eastAsia="SimSun"/>
          <w:sz w:val="24"/>
          <w:szCs w:val="24"/>
        </w:rPr>
      </w:pPr>
      <w:r w:rsidRPr="006D6651">
        <w:rPr>
          <w:rFonts w:eastAsia="TimesNewRomanPSMT"/>
          <w:color w:val="000000"/>
          <w:sz w:val="24"/>
          <w:szCs w:val="24"/>
          <w:lang w:eastAsia="zh-CN"/>
        </w:rPr>
        <w:t xml:space="preserve">8.14. В течение одного часа со времени размещения 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а также размещается в открытой части электронной площадки следующая информация: </w:t>
      </w:r>
    </w:p>
    <w:p w:rsidR="006C068E" w:rsidRPr="00AB7835" w:rsidRDefault="006C068E" w:rsidP="006C068E">
      <w:pPr>
        <w:ind w:firstLineChars="125" w:firstLine="300"/>
        <w:jc w:val="both"/>
        <w:rPr>
          <w:rFonts w:eastAsia="SimSun"/>
          <w:sz w:val="24"/>
          <w:szCs w:val="24"/>
        </w:rPr>
      </w:pPr>
      <w:r w:rsidRPr="00AB7835">
        <w:rPr>
          <w:rFonts w:eastAsia="TimesNewRomanPSMT"/>
          <w:color w:val="000000"/>
          <w:sz w:val="24"/>
          <w:szCs w:val="24"/>
          <w:lang w:eastAsia="zh-CN"/>
        </w:rPr>
        <w:t xml:space="preserve">- наименование объекта нежилого фонда и иные позволяющие его индивидуализировать сведения; </w:t>
      </w:r>
    </w:p>
    <w:p w:rsidR="006C068E" w:rsidRPr="00AB7835" w:rsidRDefault="006C068E" w:rsidP="006C068E">
      <w:pPr>
        <w:ind w:firstLineChars="100" w:firstLine="240"/>
        <w:rPr>
          <w:rFonts w:eastAsia="SimSun"/>
          <w:sz w:val="24"/>
          <w:szCs w:val="24"/>
        </w:rPr>
      </w:pPr>
      <w:r w:rsidRPr="00AB7835">
        <w:rPr>
          <w:rFonts w:eastAsia="TimesNewRomanPSMT"/>
          <w:color w:val="000000"/>
          <w:sz w:val="24"/>
          <w:szCs w:val="24"/>
          <w:lang w:eastAsia="zh-CN"/>
        </w:rPr>
        <w:t xml:space="preserve">- цена сделки; </w:t>
      </w:r>
    </w:p>
    <w:p w:rsidR="006C068E" w:rsidRPr="00AB7835" w:rsidRDefault="006C068E" w:rsidP="006C068E">
      <w:pPr>
        <w:ind w:firstLineChars="100" w:firstLine="240"/>
        <w:rPr>
          <w:rFonts w:eastAsia="SimSun"/>
          <w:sz w:val="24"/>
          <w:szCs w:val="24"/>
        </w:rPr>
      </w:pPr>
      <w:r w:rsidRPr="00AB7835">
        <w:rPr>
          <w:rFonts w:eastAsia="TimesNewRomanPSMT"/>
          <w:color w:val="000000"/>
          <w:sz w:val="24"/>
          <w:szCs w:val="24"/>
          <w:lang w:eastAsia="zh-CN"/>
        </w:rPr>
        <w:t xml:space="preserve">- фамилия, имя, отчество физического лица или наименовании юридического лица –победителя. </w:t>
      </w:r>
    </w:p>
    <w:p w:rsidR="006C068E" w:rsidRPr="006D6651" w:rsidRDefault="006C068E" w:rsidP="006C068E">
      <w:pPr>
        <w:ind w:firstLine="528"/>
        <w:jc w:val="center"/>
        <w:rPr>
          <w:rFonts w:eastAsia="SimSun"/>
          <w:sz w:val="24"/>
          <w:szCs w:val="24"/>
        </w:rPr>
      </w:pPr>
      <w:r w:rsidRPr="006D6651">
        <w:rPr>
          <w:rFonts w:eastAsia="SimSun"/>
          <w:b/>
          <w:bCs/>
          <w:sz w:val="24"/>
          <w:szCs w:val="24"/>
        </w:rPr>
        <w:t>9. Заключение договора аренды по результатам аукциона</w:t>
      </w:r>
      <w:r w:rsidRPr="006D6651">
        <w:rPr>
          <w:rFonts w:eastAsia="SimSun"/>
          <w:sz w:val="24"/>
          <w:szCs w:val="24"/>
        </w:rPr>
        <w:t> </w:t>
      </w:r>
    </w:p>
    <w:p w:rsidR="006C068E" w:rsidRPr="006D6651" w:rsidRDefault="006C068E" w:rsidP="006C068E">
      <w:pPr>
        <w:ind w:firstLine="528"/>
        <w:jc w:val="both"/>
        <w:rPr>
          <w:rFonts w:eastAsia="SimSun"/>
          <w:sz w:val="24"/>
          <w:szCs w:val="24"/>
        </w:rPr>
      </w:pPr>
      <w:r w:rsidRPr="006D6651">
        <w:rPr>
          <w:rFonts w:eastAsia="SimSun"/>
          <w:sz w:val="24"/>
          <w:szCs w:val="24"/>
        </w:rPr>
        <w:lastRenderedPageBreak/>
        <w:t xml:space="preserve">   9.1. Заключение договора аренды с победителем  по итогам проведения аукциона осуществляется в порядке, предусмотренном Гражданским кодексом РФ. Срок заключения договора не должен превышать </w:t>
      </w:r>
      <w:r w:rsidRPr="006D6651">
        <w:rPr>
          <w:rFonts w:eastAsia="SimSun"/>
          <w:b/>
          <w:sz w:val="24"/>
          <w:szCs w:val="24"/>
        </w:rPr>
        <w:t>двадцати дней</w:t>
      </w:r>
      <w:r w:rsidRPr="006D6651">
        <w:rPr>
          <w:rFonts w:eastAsia="SimSun"/>
          <w:sz w:val="24"/>
          <w:szCs w:val="24"/>
        </w:rPr>
        <w:t xml:space="preserve"> </w:t>
      </w:r>
      <w:r w:rsidRPr="009527DB">
        <w:rPr>
          <w:rFonts w:eastAsia="SimSun"/>
          <w:b/>
          <w:sz w:val="24"/>
          <w:szCs w:val="24"/>
        </w:rPr>
        <w:t xml:space="preserve">и составлять не менее 10 дней </w:t>
      </w:r>
      <w:r w:rsidRPr="006D6651">
        <w:rPr>
          <w:rFonts w:eastAsia="SimSun"/>
          <w:sz w:val="24"/>
          <w:szCs w:val="24"/>
        </w:rPr>
        <w:t>со дня размещения информации о результатах аукциона.</w:t>
      </w:r>
    </w:p>
    <w:p w:rsidR="006C068E" w:rsidRPr="006D6651" w:rsidRDefault="006C068E" w:rsidP="006C068E">
      <w:pPr>
        <w:ind w:firstLine="528"/>
        <w:jc w:val="both"/>
        <w:rPr>
          <w:rFonts w:eastAsia="SimSun"/>
          <w:sz w:val="24"/>
          <w:szCs w:val="24"/>
        </w:rPr>
      </w:pPr>
      <w:r w:rsidRPr="006D6651">
        <w:rPr>
          <w:rFonts w:eastAsia="SimSun"/>
          <w:sz w:val="24"/>
          <w:szCs w:val="24"/>
        </w:rPr>
        <w:t>Договор аренды заключается на условиях, указанных в проекте договора, являющегося неотъемлемой частью аукционной документации (приложения № 2).</w:t>
      </w:r>
    </w:p>
    <w:p w:rsidR="006C068E" w:rsidRPr="00E356F8" w:rsidRDefault="006C068E" w:rsidP="006C068E">
      <w:pPr>
        <w:ind w:firstLineChars="269" w:firstLine="646"/>
        <w:jc w:val="both"/>
        <w:rPr>
          <w:rFonts w:eastAsia="SimSun"/>
          <w:sz w:val="24"/>
          <w:szCs w:val="24"/>
        </w:rPr>
      </w:pPr>
      <w:r w:rsidRPr="006D6651">
        <w:rPr>
          <w:rFonts w:eastAsia="SimSun"/>
          <w:sz w:val="24"/>
          <w:szCs w:val="24"/>
        </w:rPr>
        <w:t xml:space="preserve">9.2. </w:t>
      </w:r>
      <w:r w:rsidRPr="002E5EAF">
        <w:rPr>
          <w:rFonts w:eastAsia="SimSun"/>
          <w:sz w:val="24"/>
          <w:szCs w:val="24"/>
        </w:rPr>
        <w:t>Арендная плата вносится в следующем порядке:</w:t>
      </w:r>
      <w:r w:rsidRPr="002E5EAF">
        <w:t xml:space="preserve"> </w:t>
      </w:r>
      <w:r w:rsidRPr="002E5EAF">
        <w:rPr>
          <w:rFonts w:eastAsia="SimSun"/>
          <w:sz w:val="24"/>
          <w:szCs w:val="24"/>
        </w:rPr>
        <w:t>Арендная плата вносится в следующем порядке: денежными средствами в валюте РФ ежемесячно до 1-го числа следующего месяца.</w:t>
      </w:r>
    </w:p>
    <w:p w:rsidR="00BA183D" w:rsidRDefault="006C068E" w:rsidP="00BA183D">
      <w:pPr>
        <w:ind w:firstLine="528"/>
        <w:jc w:val="both"/>
        <w:rPr>
          <w:sz w:val="24"/>
          <w:szCs w:val="24"/>
          <w:highlight w:val="yellow"/>
        </w:rPr>
      </w:pPr>
      <w:r w:rsidRPr="00BA183D">
        <w:rPr>
          <w:sz w:val="24"/>
          <w:szCs w:val="24"/>
        </w:rPr>
        <w:t xml:space="preserve">Получатель: </w:t>
      </w:r>
      <w:r w:rsidR="00BA183D" w:rsidRPr="007B01AC">
        <w:rPr>
          <w:sz w:val="24"/>
          <w:szCs w:val="24"/>
        </w:rPr>
        <w:t xml:space="preserve">УФК по РД (Администрация сельского поселения «сельсовет Магарамкентский» л/сч 04033911870) </w:t>
      </w:r>
      <w:r w:rsidR="00BA183D" w:rsidRPr="007B01AC">
        <w:rPr>
          <w:b/>
          <w:sz w:val="24"/>
          <w:szCs w:val="24"/>
        </w:rPr>
        <w:t>ОГРН</w:t>
      </w:r>
      <w:r w:rsidR="00BA183D" w:rsidRPr="007B01AC">
        <w:rPr>
          <w:sz w:val="24"/>
          <w:szCs w:val="24"/>
        </w:rPr>
        <w:t>: 1020501385497</w:t>
      </w:r>
      <w:r w:rsidR="00BA183D">
        <w:rPr>
          <w:sz w:val="24"/>
          <w:szCs w:val="24"/>
        </w:rPr>
        <w:t>,</w:t>
      </w:r>
      <w:r w:rsidR="00BA183D" w:rsidRPr="007B01AC">
        <w:rPr>
          <w:sz w:val="24"/>
          <w:szCs w:val="24"/>
        </w:rPr>
        <w:t xml:space="preserve"> </w:t>
      </w:r>
      <w:r w:rsidR="00BA183D" w:rsidRPr="007B01AC">
        <w:rPr>
          <w:b/>
          <w:sz w:val="24"/>
          <w:szCs w:val="24"/>
        </w:rPr>
        <w:t>ИНН:</w:t>
      </w:r>
      <w:r w:rsidR="00BA183D" w:rsidRPr="007B01AC">
        <w:rPr>
          <w:sz w:val="24"/>
          <w:szCs w:val="24"/>
        </w:rPr>
        <w:t xml:space="preserve"> 0523000750</w:t>
      </w:r>
      <w:r w:rsidR="00BA183D">
        <w:rPr>
          <w:sz w:val="24"/>
          <w:szCs w:val="24"/>
        </w:rPr>
        <w:t>,</w:t>
      </w:r>
      <w:r w:rsidR="00BA183D" w:rsidRPr="007B01AC">
        <w:rPr>
          <w:sz w:val="24"/>
          <w:szCs w:val="24"/>
        </w:rPr>
        <w:t xml:space="preserve"> </w:t>
      </w:r>
      <w:r w:rsidR="00BA183D" w:rsidRPr="007B01AC">
        <w:rPr>
          <w:b/>
          <w:sz w:val="24"/>
          <w:szCs w:val="24"/>
        </w:rPr>
        <w:t>КПП:</w:t>
      </w:r>
      <w:r w:rsidR="00BA183D" w:rsidRPr="007B01AC">
        <w:rPr>
          <w:sz w:val="24"/>
          <w:szCs w:val="24"/>
        </w:rPr>
        <w:t xml:space="preserve"> 052301001</w:t>
      </w:r>
      <w:r w:rsidR="00BA183D">
        <w:rPr>
          <w:sz w:val="24"/>
          <w:szCs w:val="24"/>
        </w:rPr>
        <w:t>,</w:t>
      </w:r>
      <w:r w:rsidR="00BA183D" w:rsidRPr="007B01AC">
        <w:rPr>
          <w:sz w:val="24"/>
          <w:szCs w:val="24"/>
        </w:rPr>
        <w:t xml:space="preserve"> </w:t>
      </w:r>
      <w:r w:rsidR="00BA183D" w:rsidRPr="007B01AC">
        <w:rPr>
          <w:b/>
          <w:sz w:val="24"/>
          <w:szCs w:val="24"/>
        </w:rPr>
        <w:t>Банк получателя:</w:t>
      </w:r>
      <w:r w:rsidR="00BA183D" w:rsidRPr="007B01AC">
        <w:rPr>
          <w:sz w:val="24"/>
          <w:szCs w:val="24"/>
        </w:rPr>
        <w:t xml:space="preserve"> ОТДЕЛЕНИЕ- НБ БАНКА Республика Дагестан Банка России // УФК по Республике Дагестан г. Махачкала </w:t>
      </w:r>
      <w:r w:rsidR="00BA183D" w:rsidRPr="007B01AC">
        <w:rPr>
          <w:b/>
          <w:sz w:val="24"/>
          <w:szCs w:val="24"/>
        </w:rPr>
        <w:t>Единый казначейский счет:</w:t>
      </w:r>
      <w:r w:rsidR="00BA183D" w:rsidRPr="007B01AC">
        <w:rPr>
          <w:sz w:val="24"/>
          <w:szCs w:val="24"/>
        </w:rPr>
        <w:t xml:space="preserve"> 40102810945370000069</w:t>
      </w:r>
      <w:r w:rsidR="00BA183D">
        <w:rPr>
          <w:sz w:val="24"/>
          <w:szCs w:val="24"/>
        </w:rPr>
        <w:t>,</w:t>
      </w:r>
      <w:r w:rsidR="00BA183D" w:rsidRPr="007B01AC">
        <w:rPr>
          <w:sz w:val="24"/>
          <w:szCs w:val="24"/>
        </w:rPr>
        <w:t xml:space="preserve"> </w:t>
      </w:r>
      <w:r w:rsidR="00BA183D" w:rsidRPr="007B01AC">
        <w:rPr>
          <w:b/>
          <w:sz w:val="24"/>
          <w:szCs w:val="24"/>
        </w:rPr>
        <w:t xml:space="preserve">расчетный счет: </w:t>
      </w:r>
      <w:r w:rsidR="00BA183D" w:rsidRPr="007B01AC">
        <w:rPr>
          <w:sz w:val="24"/>
          <w:szCs w:val="24"/>
        </w:rPr>
        <w:t>03100643000000010300</w:t>
      </w:r>
      <w:r w:rsidR="00BA183D">
        <w:rPr>
          <w:sz w:val="24"/>
          <w:szCs w:val="24"/>
        </w:rPr>
        <w:t>,</w:t>
      </w:r>
      <w:r w:rsidR="00BA183D" w:rsidRPr="007B01AC">
        <w:rPr>
          <w:b/>
          <w:sz w:val="24"/>
          <w:szCs w:val="24"/>
        </w:rPr>
        <w:t xml:space="preserve"> БИК: </w:t>
      </w:r>
      <w:r w:rsidR="00BA183D" w:rsidRPr="007B01AC">
        <w:rPr>
          <w:sz w:val="24"/>
          <w:szCs w:val="24"/>
        </w:rPr>
        <w:t>018209001</w:t>
      </w:r>
      <w:r w:rsidR="00BA183D">
        <w:rPr>
          <w:sz w:val="24"/>
          <w:szCs w:val="24"/>
        </w:rPr>
        <w:t>,</w:t>
      </w:r>
      <w:r w:rsidR="00BA183D" w:rsidRPr="007B01AC">
        <w:rPr>
          <w:b/>
          <w:sz w:val="24"/>
          <w:szCs w:val="24"/>
        </w:rPr>
        <w:t xml:space="preserve"> ОКТМО:</w:t>
      </w:r>
      <w:r w:rsidR="00BA183D" w:rsidRPr="007B01AC">
        <w:rPr>
          <w:sz w:val="24"/>
          <w:szCs w:val="24"/>
        </w:rPr>
        <w:t xml:space="preserve"> 82637440</w:t>
      </w:r>
      <w:r w:rsidR="00BA183D">
        <w:rPr>
          <w:sz w:val="24"/>
          <w:szCs w:val="24"/>
        </w:rPr>
        <w:t>,</w:t>
      </w:r>
      <w:r w:rsidR="00BA183D" w:rsidRPr="007B01AC">
        <w:rPr>
          <w:sz w:val="24"/>
          <w:szCs w:val="24"/>
        </w:rPr>
        <w:t xml:space="preserve"> </w:t>
      </w:r>
      <w:r w:rsidR="00BA183D" w:rsidRPr="007B01AC">
        <w:rPr>
          <w:rFonts w:eastAsia="SimSun"/>
          <w:b/>
          <w:sz w:val="24"/>
          <w:szCs w:val="24"/>
        </w:rPr>
        <w:t>КБК:</w:t>
      </w:r>
      <w:r w:rsidR="00BA183D" w:rsidRPr="007B01AC">
        <w:rPr>
          <w:rFonts w:eastAsia="SimSun"/>
          <w:sz w:val="24"/>
          <w:szCs w:val="24"/>
        </w:rPr>
        <w:t xml:space="preserve"> 00111105025100000120</w:t>
      </w:r>
      <w:r w:rsidR="00BA183D" w:rsidRPr="007B01AC">
        <w:rPr>
          <w:sz w:val="24"/>
          <w:szCs w:val="24"/>
        </w:rPr>
        <w:t>.</w:t>
      </w:r>
    </w:p>
    <w:p w:rsidR="006C068E" w:rsidRPr="006D6651" w:rsidRDefault="006C068E" w:rsidP="006C068E">
      <w:pPr>
        <w:ind w:firstLine="528"/>
        <w:jc w:val="both"/>
        <w:rPr>
          <w:rFonts w:eastAsia="SimSun"/>
          <w:sz w:val="24"/>
          <w:szCs w:val="24"/>
        </w:rPr>
      </w:pPr>
      <w:r w:rsidRPr="006D6651">
        <w:rPr>
          <w:rFonts w:eastAsia="SimSun"/>
          <w:sz w:val="24"/>
          <w:szCs w:val="24"/>
        </w:rPr>
        <w:t>9.3. Цена договора, заключенного по итогам проведения аукциона, не может быть пересмотрена сторонами  в сторону уменьшения.</w:t>
      </w:r>
    </w:p>
    <w:p w:rsidR="006C068E" w:rsidRPr="006D6651" w:rsidRDefault="006C068E" w:rsidP="006C068E">
      <w:pPr>
        <w:ind w:firstLine="528"/>
        <w:jc w:val="both"/>
        <w:rPr>
          <w:rFonts w:eastAsia="SimSun"/>
          <w:sz w:val="24"/>
          <w:szCs w:val="24"/>
        </w:rPr>
      </w:pPr>
      <w:r w:rsidRPr="006D6651">
        <w:rPr>
          <w:rFonts w:eastAsia="SimSun"/>
          <w:sz w:val="24"/>
          <w:szCs w:val="24"/>
        </w:rPr>
        <w:t>9.4. В случае необходимости в договоре могут быть оговорены особые и дополнительные условия.</w:t>
      </w:r>
    </w:p>
    <w:p w:rsidR="006C068E" w:rsidRPr="006D6651" w:rsidRDefault="006C068E" w:rsidP="006C068E">
      <w:pPr>
        <w:ind w:firstLine="528"/>
        <w:jc w:val="both"/>
        <w:rPr>
          <w:rFonts w:eastAsia="SimSun"/>
          <w:sz w:val="24"/>
          <w:szCs w:val="24"/>
        </w:rPr>
      </w:pPr>
      <w:r w:rsidRPr="006D6651">
        <w:rPr>
          <w:rFonts w:eastAsia="SimSun"/>
          <w:sz w:val="24"/>
          <w:szCs w:val="24"/>
        </w:rPr>
        <w:t>9.5.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w:t>
      </w:r>
    </w:p>
    <w:p w:rsidR="006C068E" w:rsidRPr="006D6651" w:rsidRDefault="006C068E" w:rsidP="006C068E">
      <w:pPr>
        <w:ind w:firstLine="528"/>
        <w:jc w:val="both"/>
        <w:rPr>
          <w:rFonts w:eastAsia="SimSun"/>
          <w:sz w:val="24"/>
          <w:szCs w:val="24"/>
        </w:rPr>
      </w:pPr>
      <w:r w:rsidRPr="006D6651">
        <w:rPr>
          <w:rFonts w:eastAsia="SimSun"/>
          <w:sz w:val="24"/>
          <w:szCs w:val="24"/>
        </w:rPr>
        <w:t>- проведения ликвидации юридического лица или индивидуального предпринимателя или признания Арбитражным судом решения о признании такого участника аукциона банкротом и об открытии конкурсного производства;</w:t>
      </w:r>
    </w:p>
    <w:p w:rsidR="006C068E" w:rsidRPr="006D6651" w:rsidRDefault="006C068E" w:rsidP="006C068E">
      <w:pPr>
        <w:ind w:firstLine="528"/>
        <w:jc w:val="both"/>
        <w:rPr>
          <w:rFonts w:eastAsia="SimSun"/>
          <w:sz w:val="24"/>
          <w:szCs w:val="24"/>
        </w:rPr>
      </w:pPr>
      <w:r w:rsidRPr="006D6651">
        <w:rPr>
          <w:rFonts w:eastAsia="SimSun"/>
          <w:sz w:val="24"/>
          <w:szCs w:val="24"/>
        </w:rPr>
        <w:t>- приостановления деятельности участника аукциона в порядке, предусмотренном Кодексом РФ об административных правонарушениях;</w:t>
      </w:r>
    </w:p>
    <w:p w:rsidR="006C068E" w:rsidRPr="006D6651" w:rsidRDefault="006C068E" w:rsidP="006C068E">
      <w:pPr>
        <w:ind w:firstLine="528"/>
        <w:jc w:val="both"/>
        <w:rPr>
          <w:rFonts w:eastAsia="SimSun"/>
          <w:sz w:val="24"/>
          <w:szCs w:val="24"/>
        </w:rPr>
      </w:pPr>
      <w:r w:rsidRPr="006D6651">
        <w:rPr>
          <w:rFonts w:eastAsia="SimSun"/>
          <w:sz w:val="24"/>
          <w:szCs w:val="24"/>
        </w:rPr>
        <w:t>- предоставления такими лицами заведомо ложных сведений, содержащихся в документах, предусмотренных в п. 6.2. настоящей аукционной документации.</w:t>
      </w:r>
    </w:p>
    <w:p w:rsidR="006C068E" w:rsidRPr="006D6651" w:rsidRDefault="006C068E" w:rsidP="006C068E">
      <w:pPr>
        <w:ind w:firstLine="528"/>
        <w:jc w:val="both"/>
        <w:rPr>
          <w:rFonts w:eastAsia="SimSun"/>
          <w:sz w:val="24"/>
          <w:szCs w:val="24"/>
        </w:rPr>
      </w:pPr>
      <w:r w:rsidRPr="006D6651">
        <w:rPr>
          <w:rFonts w:eastAsia="SimSun"/>
          <w:sz w:val="24"/>
          <w:szCs w:val="24"/>
        </w:rPr>
        <w:t xml:space="preserve">Отказ от заключения договора аренды по указанным причинам оформляется протоколом отказа, который подписывается всеми присутствующими членами аукционной (конкурсной) комиссии в день его составления. Протокол составляется в двух экземплярах, один из которых остается и Организатора аукциона, другой передается в течение </w:t>
      </w:r>
      <w:r w:rsidRPr="006D6651">
        <w:rPr>
          <w:rFonts w:eastAsia="SimSun"/>
          <w:b/>
          <w:sz w:val="24"/>
          <w:szCs w:val="24"/>
        </w:rPr>
        <w:t>двух рабочих дней</w:t>
      </w:r>
      <w:r w:rsidRPr="006D6651">
        <w:rPr>
          <w:rFonts w:eastAsia="SimSun"/>
          <w:sz w:val="24"/>
          <w:szCs w:val="24"/>
        </w:rPr>
        <w:t xml:space="preserve"> с даты подписания протокола лицу, которому отказано в заключении договора. Данный протокол размещается на сайте организатора аукциона.</w:t>
      </w:r>
    </w:p>
    <w:p w:rsidR="006C068E" w:rsidRPr="006D6651" w:rsidRDefault="006C068E" w:rsidP="006C068E">
      <w:pPr>
        <w:ind w:firstLine="528"/>
        <w:jc w:val="both"/>
        <w:rPr>
          <w:rFonts w:eastAsia="SimSun"/>
          <w:sz w:val="24"/>
          <w:szCs w:val="24"/>
        </w:rPr>
      </w:pPr>
      <w:r w:rsidRPr="006D6651">
        <w:rPr>
          <w:rFonts w:eastAsia="SimSun"/>
          <w:sz w:val="24"/>
          <w:szCs w:val="24"/>
        </w:rPr>
        <w:lastRenderedPageBreak/>
        <w:t>9.7.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аренды с участником аукциона, сделавшим предпоследнее предложение о цене договора.</w:t>
      </w:r>
    </w:p>
    <w:p w:rsidR="006C068E" w:rsidRPr="006D6651" w:rsidRDefault="006C068E" w:rsidP="006C068E">
      <w:pPr>
        <w:ind w:firstLine="528"/>
        <w:jc w:val="both"/>
        <w:rPr>
          <w:rFonts w:eastAsia="SimSun"/>
          <w:sz w:val="24"/>
          <w:szCs w:val="24"/>
        </w:rPr>
      </w:pPr>
      <w:r w:rsidRPr="006D6651">
        <w:rPr>
          <w:rFonts w:eastAsia="SimSun"/>
          <w:sz w:val="24"/>
          <w:szCs w:val="24"/>
        </w:rPr>
        <w:t xml:space="preserve">9.8. Организатор аукциона обязан заключить договор аренды с участником аукциона, сделавшим предпоследнее предложение о цене договора, в случаях отказа от заключения договора аренды с победителем аукциона, предусмотренных п.9.7. настоящей аукционной документации. При этом для такого участника заключение договора  аренды является обязательным. Договор заключается в </w:t>
      </w:r>
      <w:r w:rsidRPr="006D6651">
        <w:rPr>
          <w:rFonts w:eastAsia="SimSun"/>
          <w:b/>
          <w:sz w:val="24"/>
          <w:szCs w:val="24"/>
        </w:rPr>
        <w:t xml:space="preserve">десятидневный срок </w:t>
      </w:r>
      <w:r w:rsidRPr="006D6651">
        <w:rPr>
          <w:rFonts w:eastAsia="SimSun"/>
          <w:bCs/>
          <w:sz w:val="24"/>
          <w:szCs w:val="24"/>
        </w:rPr>
        <w:t>с даты передачи такому участнику проекта договора аренды</w:t>
      </w:r>
      <w:r w:rsidRPr="006D6651">
        <w:rPr>
          <w:rFonts w:eastAsia="SimSun"/>
          <w:sz w:val="24"/>
          <w:szCs w:val="24"/>
        </w:rPr>
        <w:t>.</w:t>
      </w:r>
    </w:p>
    <w:p w:rsidR="006C068E" w:rsidRPr="006D6651" w:rsidRDefault="006C068E" w:rsidP="006C068E">
      <w:pPr>
        <w:ind w:firstLine="528"/>
        <w:jc w:val="both"/>
        <w:rPr>
          <w:rFonts w:eastAsia="SimSun"/>
          <w:sz w:val="24"/>
          <w:szCs w:val="24"/>
        </w:rPr>
      </w:pPr>
      <w:r w:rsidRPr="006D6651">
        <w:rPr>
          <w:rFonts w:eastAsia="SimSun"/>
          <w:sz w:val="24"/>
          <w:szCs w:val="24"/>
        </w:rPr>
        <w:t>9.9.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6C068E" w:rsidRPr="006D6651" w:rsidRDefault="006C068E" w:rsidP="006C068E">
      <w:pPr>
        <w:ind w:firstLine="528"/>
        <w:jc w:val="both"/>
        <w:rPr>
          <w:rFonts w:eastAsia="SimSun"/>
          <w:sz w:val="24"/>
          <w:szCs w:val="24"/>
        </w:rPr>
      </w:pPr>
      <w:r w:rsidRPr="006D6651">
        <w:rPr>
          <w:rFonts w:eastAsia="SimSun"/>
          <w:sz w:val="24"/>
          <w:szCs w:val="24"/>
        </w:rPr>
        <w:t>9.10. Если договор аренды не заключен ни с победителем аукциона, ни с участником аукциона, сделавшим предпоследнее предложение о цене договора, аукцион признается несостоявшимся.</w:t>
      </w:r>
    </w:p>
    <w:p w:rsidR="006C068E" w:rsidRPr="006D6651" w:rsidRDefault="006C068E" w:rsidP="006C068E">
      <w:pPr>
        <w:ind w:firstLine="528"/>
        <w:jc w:val="center"/>
        <w:rPr>
          <w:rFonts w:eastAsia="SimSun"/>
          <w:b/>
          <w:sz w:val="24"/>
          <w:szCs w:val="24"/>
        </w:rPr>
      </w:pPr>
      <w:r w:rsidRPr="006D6651">
        <w:rPr>
          <w:rFonts w:eastAsia="SimSun"/>
          <w:b/>
          <w:sz w:val="24"/>
          <w:szCs w:val="24"/>
        </w:rPr>
        <w:t>10. Последствия признания аукциона несостоявшимся. </w:t>
      </w:r>
    </w:p>
    <w:p w:rsidR="006C068E" w:rsidRPr="006D6651" w:rsidRDefault="006C068E" w:rsidP="006C068E">
      <w:pPr>
        <w:adjustRightInd w:val="0"/>
        <w:ind w:firstLine="528"/>
        <w:jc w:val="both"/>
        <w:rPr>
          <w:rFonts w:eastAsia="SimSun"/>
          <w:color w:val="000000"/>
          <w:sz w:val="24"/>
          <w:szCs w:val="24"/>
        </w:rPr>
      </w:pPr>
      <w:r w:rsidRPr="006D6651">
        <w:rPr>
          <w:rFonts w:eastAsia="SimSun"/>
          <w:color w:val="000000"/>
          <w:sz w:val="24"/>
          <w:szCs w:val="24"/>
        </w:rPr>
        <w:t xml:space="preserve">10.1.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цена лота, «шаг аукциона» снижен до минимального размера в соответствии с п.8.4. настоящей аукционной документации не поступило ни одного предложения о цене договора, которое предусматривало бы более высокую цену договора, аукцион признается </w:t>
      </w:r>
      <w:r w:rsidRPr="006D6651">
        <w:rPr>
          <w:rFonts w:eastAsia="SimSun"/>
          <w:b/>
          <w:color w:val="000000"/>
          <w:sz w:val="24"/>
          <w:szCs w:val="24"/>
        </w:rPr>
        <w:t>несостоявшимся</w:t>
      </w:r>
      <w:r w:rsidRPr="006D6651">
        <w:rPr>
          <w:rFonts w:eastAsia="SimSun"/>
          <w:color w:val="000000"/>
          <w:sz w:val="24"/>
          <w:szCs w:val="24"/>
        </w:rPr>
        <w:t>.</w:t>
      </w:r>
    </w:p>
    <w:p w:rsidR="006C068E" w:rsidRPr="006D6651" w:rsidRDefault="006C068E" w:rsidP="006C068E">
      <w:pPr>
        <w:adjustRightInd w:val="0"/>
        <w:ind w:firstLine="528"/>
        <w:jc w:val="both"/>
        <w:rPr>
          <w:rFonts w:eastAsia="SimSun"/>
          <w:color w:val="000000"/>
          <w:sz w:val="24"/>
          <w:szCs w:val="24"/>
        </w:rPr>
      </w:pPr>
      <w:r w:rsidRPr="006D6651">
        <w:rPr>
          <w:rFonts w:eastAsia="SimSun"/>
          <w:color w:val="000000"/>
          <w:sz w:val="24"/>
          <w:szCs w:val="24"/>
        </w:rPr>
        <w:t>10.2. В случае если аукцион признан несостоявшимся, Организатор аукциона вправе объявить о проведении нового аукциона в установленном порядке, при этом условия  аукциона могут быть изменены.</w:t>
      </w:r>
    </w:p>
    <w:p w:rsidR="006C068E" w:rsidRDefault="006C068E" w:rsidP="00C833F9">
      <w:pPr>
        <w:autoSpaceDE w:val="0"/>
        <w:autoSpaceDN w:val="0"/>
        <w:adjustRightInd w:val="0"/>
        <w:ind w:firstLine="539"/>
        <w:jc w:val="both"/>
        <w:rPr>
          <w:rFonts w:eastAsia="SimSun"/>
          <w:sz w:val="24"/>
          <w:szCs w:val="24"/>
        </w:rPr>
      </w:pPr>
      <w:r w:rsidRPr="006D6651">
        <w:rPr>
          <w:rFonts w:eastAsia="SimSun"/>
          <w:color w:val="000000"/>
          <w:sz w:val="24"/>
          <w:szCs w:val="24"/>
        </w:rPr>
        <w:t xml:space="preserve">10.3. </w:t>
      </w:r>
      <w:r w:rsidRPr="006D6651">
        <w:rPr>
          <w:rFonts w:eastAsia="SimSun"/>
          <w:sz w:val="24"/>
          <w:szCs w:val="24"/>
        </w:rPr>
        <w:t>Заключение договора с единственным участником торгов (конкурса, аукциона), является обязательным для Организатора торгов.</w:t>
      </w:r>
      <w:r>
        <w:rPr>
          <w:rFonts w:eastAsia="SimSun"/>
          <w:sz w:val="24"/>
          <w:szCs w:val="24"/>
        </w:rPr>
        <w:t xml:space="preserve"> Основание для заключения такого договора – протокол </w:t>
      </w:r>
      <w:r w:rsidRPr="00255205">
        <w:rPr>
          <w:rFonts w:eastAsia="SimSun"/>
          <w:sz w:val="24"/>
          <w:szCs w:val="24"/>
        </w:rPr>
        <w:t>о признании претендентов участниками ау</w:t>
      </w:r>
      <w:r w:rsidR="00C833F9">
        <w:rPr>
          <w:rFonts w:eastAsia="SimSun"/>
          <w:sz w:val="24"/>
          <w:szCs w:val="24"/>
        </w:rPr>
        <w:t>кциона.</w:t>
      </w:r>
    </w:p>
    <w:p w:rsidR="00C833F9" w:rsidRDefault="00C833F9" w:rsidP="00C833F9">
      <w:pPr>
        <w:autoSpaceDE w:val="0"/>
        <w:autoSpaceDN w:val="0"/>
        <w:adjustRightInd w:val="0"/>
        <w:ind w:firstLine="539"/>
        <w:jc w:val="both"/>
        <w:rPr>
          <w:rFonts w:eastAsia="SimSun"/>
          <w:sz w:val="24"/>
          <w:szCs w:val="24"/>
        </w:rPr>
      </w:pPr>
    </w:p>
    <w:p w:rsidR="006C068E" w:rsidRDefault="006C068E" w:rsidP="006C068E">
      <w:pPr>
        <w:ind w:firstLine="708"/>
        <w:jc w:val="right"/>
        <w:rPr>
          <w:rFonts w:eastAsia="SimSun"/>
          <w:sz w:val="24"/>
          <w:szCs w:val="24"/>
        </w:rPr>
      </w:pPr>
    </w:p>
    <w:p w:rsidR="007005B5" w:rsidRDefault="007005B5" w:rsidP="006C068E">
      <w:pPr>
        <w:ind w:firstLine="708"/>
        <w:jc w:val="right"/>
        <w:rPr>
          <w:rFonts w:eastAsia="SimSun"/>
          <w:sz w:val="24"/>
          <w:szCs w:val="24"/>
        </w:rPr>
      </w:pPr>
    </w:p>
    <w:p w:rsidR="007005B5" w:rsidRDefault="007005B5" w:rsidP="006C068E">
      <w:pPr>
        <w:ind w:firstLine="708"/>
        <w:jc w:val="right"/>
        <w:rPr>
          <w:rFonts w:eastAsia="SimSun"/>
          <w:sz w:val="24"/>
          <w:szCs w:val="24"/>
        </w:rPr>
      </w:pPr>
    </w:p>
    <w:p w:rsidR="007005B5" w:rsidRDefault="007005B5" w:rsidP="006C068E">
      <w:pPr>
        <w:ind w:firstLine="708"/>
        <w:jc w:val="right"/>
        <w:rPr>
          <w:rFonts w:eastAsia="SimSun"/>
          <w:sz w:val="24"/>
          <w:szCs w:val="24"/>
        </w:rPr>
      </w:pPr>
    </w:p>
    <w:p w:rsidR="006C068E" w:rsidRPr="006D6651" w:rsidRDefault="006C068E" w:rsidP="006C068E">
      <w:pPr>
        <w:ind w:firstLine="708"/>
        <w:jc w:val="right"/>
        <w:rPr>
          <w:rFonts w:eastAsia="SimSun"/>
          <w:sz w:val="24"/>
          <w:szCs w:val="24"/>
        </w:rPr>
      </w:pPr>
      <w:r w:rsidRPr="006D6651">
        <w:rPr>
          <w:rFonts w:eastAsia="SimSun"/>
          <w:sz w:val="24"/>
          <w:szCs w:val="24"/>
        </w:rPr>
        <w:lastRenderedPageBreak/>
        <w:t>Приложение № 1</w:t>
      </w:r>
    </w:p>
    <w:p w:rsidR="006C068E" w:rsidRPr="006D6651" w:rsidRDefault="006C068E" w:rsidP="006C068E">
      <w:pPr>
        <w:jc w:val="right"/>
        <w:rPr>
          <w:rFonts w:eastAsia="SimSun"/>
          <w:sz w:val="24"/>
          <w:szCs w:val="24"/>
        </w:rPr>
      </w:pPr>
      <w:r w:rsidRPr="006D6651">
        <w:rPr>
          <w:rFonts w:eastAsia="SimSun"/>
          <w:sz w:val="24"/>
          <w:szCs w:val="24"/>
        </w:rPr>
        <w:tab/>
      </w:r>
      <w:r w:rsidRPr="006D6651">
        <w:rPr>
          <w:rFonts w:eastAsia="SimSun"/>
          <w:sz w:val="24"/>
          <w:szCs w:val="24"/>
        </w:rPr>
        <w:tab/>
      </w:r>
      <w:r w:rsidRPr="006D6651">
        <w:rPr>
          <w:rFonts w:eastAsia="SimSun"/>
          <w:sz w:val="24"/>
          <w:szCs w:val="24"/>
        </w:rPr>
        <w:tab/>
      </w:r>
      <w:r w:rsidRPr="006D6651">
        <w:rPr>
          <w:rFonts w:eastAsia="SimSun"/>
          <w:sz w:val="24"/>
          <w:szCs w:val="24"/>
        </w:rPr>
        <w:tab/>
      </w:r>
      <w:r w:rsidRPr="006D6651">
        <w:rPr>
          <w:rFonts w:eastAsia="SimSun"/>
          <w:sz w:val="24"/>
          <w:szCs w:val="24"/>
        </w:rPr>
        <w:tab/>
      </w:r>
      <w:r w:rsidRPr="006D6651">
        <w:rPr>
          <w:rFonts w:eastAsia="SimSun"/>
          <w:sz w:val="24"/>
          <w:szCs w:val="24"/>
        </w:rPr>
        <w:tab/>
      </w:r>
      <w:r w:rsidRPr="006D6651">
        <w:rPr>
          <w:rFonts w:eastAsia="SimSun"/>
          <w:sz w:val="24"/>
          <w:szCs w:val="24"/>
        </w:rPr>
        <w:tab/>
        <w:t xml:space="preserve">к </w:t>
      </w:r>
      <w:r w:rsidRPr="006D6651">
        <w:rPr>
          <w:rFonts w:eastAsia="SimSun"/>
          <w:bCs/>
          <w:sz w:val="24"/>
          <w:szCs w:val="24"/>
        </w:rPr>
        <w:t>аукционной</w:t>
      </w:r>
      <w:r w:rsidRPr="006D6651">
        <w:rPr>
          <w:rFonts w:eastAsia="SimSun"/>
          <w:sz w:val="24"/>
          <w:szCs w:val="24"/>
        </w:rPr>
        <w:t xml:space="preserve"> документации </w:t>
      </w:r>
    </w:p>
    <w:tbl>
      <w:tblPr>
        <w:tblW w:w="5220" w:type="dxa"/>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0"/>
      </w:tblGrid>
      <w:tr w:rsidR="006C068E" w:rsidRPr="006D6651" w:rsidTr="000E7022">
        <w:trPr>
          <w:trHeight w:val="1166"/>
        </w:trPr>
        <w:tc>
          <w:tcPr>
            <w:tcW w:w="5220" w:type="dxa"/>
            <w:tcBorders>
              <w:top w:val="nil"/>
              <w:left w:val="nil"/>
              <w:bottom w:val="nil"/>
              <w:right w:val="nil"/>
            </w:tcBorders>
          </w:tcPr>
          <w:p w:rsidR="006C068E" w:rsidRPr="006D6651" w:rsidRDefault="006C068E" w:rsidP="000E7022">
            <w:pPr>
              <w:jc w:val="center"/>
              <w:rPr>
                <w:rFonts w:eastAsia="SimSun"/>
                <w:sz w:val="24"/>
                <w:szCs w:val="24"/>
              </w:rPr>
            </w:pPr>
            <w:r w:rsidRPr="006D6651">
              <w:rPr>
                <w:rFonts w:eastAsia="SimSun"/>
                <w:sz w:val="24"/>
                <w:szCs w:val="24"/>
              </w:rPr>
              <w:t>Организатору торгов</w:t>
            </w:r>
          </w:p>
          <w:p w:rsidR="006C068E" w:rsidRPr="006D6651" w:rsidRDefault="006C068E" w:rsidP="000E7022">
            <w:pPr>
              <w:rPr>
                <w:rFonts w:eastAsia="SimSun"/>
                <w:sz w:val="24"/>
                <w:szCs w:val="24"/>
              </w:rPr>
            </w:pPr>
            <w:r w:rsidRPr="006D6651">
              <w:rPr>
                <w:rFonts w:eastAsia="SimSun"/>
                <w:sz w:val="24"/>
                <w:szCs w:val="24"/>
              </w:rPr>
              <w:t>в Администраци</w:t>
            </w:r>
            <w:r>
              <w:rPr>
                <w:rFonts w:eastAsia="SimSun"/>
                <w:sz w:val="24"/>
                <w:szCs w:val="24"/>
              </w:rPr>
              <w:t>ю</w:t>
            </w:r>
            <w:r w:rsidRPr="006D6651">
              <w:rPr>
                <w:rFonts w:eastAsia="SimSun"/>
                <w:sz w:val="24"/>
                <w:szCs w:val="24"/>
              </w:rPr>
              <w:t xml:space="preserve"> </w:t>
            </w:r>
            <w:r>
              <w:rPr>
                <w:rFonts w:eastAsia="SimSun"/>
                <w:sz w:val="24"/>
                <w:szCs w:val="24"/>
              </w:rPr>
              <w:t xml:space="preserve">сельского поселения </w:t>
            </w:r>
            <w:r w:rsidR="00C833F9">
              <w:rPr>
                <w:rFonts w:eastAsia="SimSun"/>
                <w:sz w:val="24"/>
                <w:szCs w:val="24"/>
              </w:rPr>
              <w:t>«сельсовет Магарамкентский»</w:t>
            </w:r>
          </w:p>
        </w:tc>
      </w:tr>
    </w:tbl>
    <w:p w:rsidR="006C068E" w:rsidRPr="006D6651" w:rsidRDefault="006C068E" w:rsidP="006C068E">
      <w:pPr>
        <w:jc w:val="center"/>
        <w:rPr>
          <w:rFonts w:eastAsia="SimSun"/>
          <w:b/>
          <w:sz w:val="24"/>
          <w:szCs w:val="24"/>
        </w:rPr>
      </w:pPr>
    </w:p>
    <w:p w:rsidR="006C068E" w:rsidRPr="006D6651" w:rsidRDefault="006C068E" w:rsidP="006C068E">
      <w:pPr>
        <w:rPr>
          <w:rFonts w:eastAsia="SimSun"/>
          <w:sz w:val="24"/>
          <w:szCs w:val="24"/>
        </w:rPr>
      </w:pPr>
    </w:p>
    <w:p w:rsidR="006C068E" w:rsidRPr="006D6651" w:rsidRDefault="006C068E" w:rsidP="006C068E">
      <w:pPr>
        <w:jc w:val="center"/>
        <w:rPr>
          <w:rFonts w:eastAsia="SimSun"/>
          <w:b/>
          <w:sz w:val="24"/>
          <w:szCs w:val="24"/>
        </w:rPr>
      </w:pPr>
      <w:r w:rsidRPr="006D6651">
        <w:rPr>
          <w:rFonts w:eastAsia="SimSun"/>
          <w:b/>
          <w:sz w:val="24"/>
          <w:szCs w:val="24"/>
        </w:rPr>
        <w:t>ЗАЯВКА НА УЧАСТИЕ В АУКЦИОНЕ *</w:t>
      </w:r>
    </w:p>
    <w:p w:rsidR="006C068E" w:rsidRPr="006D6651" w:rsidRDefault="006C068E" w:rsidP="006C068E">
      <w:pPr>
        <w:jc w:val="center"/>
        <w:rPr>
          <w:rFonts w:eastAsia="SimSun"/>
          <w:sz w:val="24"/>
          <w:szCs w:val="24"/>
        </w:rPr>
      </w:pPr>
      <w:r w:rsidRPr="006D6651">
        <w:rPr>
          <w:rFonts w:eastAsia="SimSun"/>
          <w:sz w:val="24"/>
          <w:szCs w:val="24"/>
        </w:rPr>
        <w:t>на право заключения договора аренды в электронной форме, назначенном на ____________(дата аукциона)</w:t>
      </w:r>
    </w:p>
    <w:p w:rsidR="006C068E" w:rsidRPr="006D6651" w:rsidRDefault="006C068E" w:rsidP="006C068E">
      <w:pPr>
        <w:jc w:val="center"/>
        <w:rPr>
          <w:rFonts w:eastAsia="SimSun"/>
          <w:sz w:val="24"/>
          <w:szCs w:val="24"/>
        </w:rPr>
      </w:pPr>
    </w:p>
    <w:p w:rsidR="006C068E" w:rsidRPr="006D6651" w:rsidRDefault="006C068E" w:rsidP="006C068E">
      <w:pPr>
        <w:rPr>
          <w:rFonts w:eastAsia="SimSun"/>
          <w:sz w:val="24"/>
          <w:szCs w:val="24"/>
        </w:rPr>
      </w:pPr>
      <w:r w:rsidRPr="006D6651">
        <w:rPr>
          <w:rFonts w:eastAsia="SimSun"/>
        </w:rPr>
        <w:t xml:space="preserve">                                                                                                                            «_____» _____________20__ г                                                                                                                </w:t>
      </w:r>
    </w:p>
    <w:p w:rsidR="006C068E" w:rsidRPr="006D6651" w:rsidRDefault="006C068E" w:rsidP="006C068E">
      <w:pPr>
        <w:rPr>
          <w:rFonts w:eastAsia="SimSun"/>
          <w:sz w:val="24"/>
          <w:szCs w:val="24"/>
        </w:rPr>
      </w:pPr>
      <w:r w:rsidRPr="006D6651">
        <w:rPr>
          <w:rFonts w:eastAsia="SimSun"/>
          <w:sz w:val="24"/>
          <w:szCs w:val="24"/>
        </w:rPr>
        <w:t>З</w:t>
      </w:r>
      <w:r w:rsidRPr="006D6651">
        <w:rPr>
          <w:rFonts w:eastAsia="SimSun"/>
          <w:b/>
          <w:sz w:val="24"/>
          <w:szCs w:val="24"/>
        </w:rPr>
        <w:t>аявитель</w:t>
      </w:r>
      <w:r w:rsidRPr="006D6651">
        <w:rPr>
          <w:rFonts w:eastAsia="SimSun"/>
          <w:sz w:val="24"/>
          <w:szCs w:val="24"/>
        </w:rPr>
        <w:t>_________________________________________________________________________________________________________________________________________________________</w:t>
      </w:r>
    </w:p>
    <w:p w:rsidR="006C068E" w:rsidRPr="006D6651" w:rsidRDefault="006C068E" w:rsidP="006C068E">
      <w:pPr>
        <w:jc w:val="center"/>
        <w:rPr>
          <w:rFonts w:eastAsia="SimSun"/>
          <w:sz w:val="16"/>
          <w:szCs w:val="16"/>
        </w:rPr>
      </w:pPr>
      <w:r w:rsidRPr="006D6651">
        <w:rPr>
          <w:rFonts w:eastAsia="SimSun"/>
          <w:sz w:val="16"/>
          <w:szCs w:val="16"/>
        </w:rPr>
        <w:t>(Для юридического лица – полное наименование,  организационно-правовая форма, ИНН,  местонахождение, почтовый адрес, номер контактного телефона; для индивидуального предпринимателя - Ф.И.О., паспортные данные, ИНН, сведения о месте жительства; номер контактного телефона)</w:t>
      </w:r>
    </w:p>
    <w:p w:rsidR="006C068E" w:rsidRPr="006D6651" w:rsidRDefault="006C068E" w:rsidP="006C068E">
      <w:pPr>
        <w:rPr>
          <w:rFonts w:eastAsia="SimSun"/>
          <w:sz w:val="24"/>
          <w:szCs w:val="24"/>
        </w:rPr>
      </w:pPr>
      <w:r w:rsidRPr="006D6651">
        <w:rPr>
          <w:rFonts w:eastAsia="SimSun"/>
          <w:sz w:val="24"/>
          <w:szCs w:val="24"/>
        </w:rPr>
        <w:t>в лице _______________________________________________________________________________</w:t>
      </w:r>
    </w:p>
    <w:p w:rsidR="006C068E" w:rsidRPr="006D6651" w:rsidRDefault="006C068E" w:rsidP="006C068E">
      <w:pPr>
        <w:jc w:val="both"/>
        <w:rPr>
          <w:rFonts w:eastAsia="SimSun"/>
          <w:sz w:val="24"/>
          <w:szCs w:val="24"/>
        </w:rPr>
      </w:pPr>
      <w:r w:rsidRPr="006D6651">
        <w:rPr>
          <w:rFonts w:eastAsia="SimSun"/>
          <w:sz w:val="24"/>
          <w:szCs w:val="24"/>
        </w:rPr>
        <w:t>_________________________________________________________________________________,</w:t>
      </w:r>
    </w:p>
    <w:p w:rsidR="006C068E" w:rsidRPr="006D6651" w:rsidRDefault="006C068E" w:rsidP="006C068E">
      <w:pPr>
        <w:jc w:val="center"/>
        <w:rPr>
          <w:rFonts w:eastAsia="SimSun"/>
          <w:sz w:val="16"/>
          <w:szCs w:val="16"/>
        </w:rPr>
      </w:pPr>
      <w:r w:rsidRPr="006D6651">
        <w:rPr>
          <w:rFonts w:eastAsia="SimSun"/>
          <w:sz w:val="16"/>
          <w:szCs w:val="16"/>
        </w:rPr>
        <w:t>(для юридического лица - должность, Ф.И.О. руководителя либо иного лица, имеющего право действовать от имени юридического лица без доверенности;  для представителя по доверенности – Ф.И.О. представителя)</w:t>
      </w:r>
    </w:p>
    <w:p w:rsidR="006C068E" w:rsidRPr="006D6651" w:rsidRDefault="006C068E" w:rsidP="006C068E">
      <w:pPr>
        <w:rPr>
          <w:rFonts w:eastAsia="SimSun"/>
          <w:sz w:val="24"/>
          <w:szCs w:val="24"/>
        </w:rPr>
      </w:pPr>
      <w:r w:rsidRPr="006D6651">
        <w:rPr>
          <w:rFonts w:eastAsia="SimSun"/>
          <w:sz w:val="24"/>
          <w:szCs w:val="24"/>
        </w:rPr>
        <w:t>документ-основание: _________________________________________________________________________________</w:t>
      </w:r>
    </w:p>
    <w:p w:rsidR="006C068E" w:rsidRPr="006D6651" w:rsidRDefault="006C068E" w:rsidP="006C068E">
      <w:pPr>
        <w:jc w:val="center"/>
        <w:rPr>
          <w:rFonts w:eastAsia="SimSun"/>
          <w:sz w:val="16"/>
          <w:szCs w:val="16"/>
        </w:rPr>
      </w:pPr>
      <w:r w:rsidRPr="006D6651">
        <w:rPr>
          <w:rFonts w:eastAsia="SimSun"/>
          <w:sz w:val="16"/>
          <w:szCs w:val="16"/>
        </w:rPr>
        <w:t>(для юридического лица – наименование документа, подтверждающего полномочия лица действовать от имени юридического лица без доверенности; для индивидуального предпринимателя - реквизиты свидетельства о государственной  регистрации,   для представителя, действующего  по доверенности – реквизиты доверенности)</w:t>
      </w:r>
    </w:p>
    <w:p w:rsidR="006C068E" w:rsidRPr="006D6651" w:rsidRDefault="006C068E" w:rsidP="006C068E">
      <w:pPr>
        <w:jc w:val="both"/>
        <w:rPr>
          <w:rFonts w:eastAsia="SimSun"/>
          <w:sz w:val="24"/>
          <w:szCs w:val="24"/>
        </w:rPr>
      </w:pPr>
      <w:r w:rsidRPr="006D6651">
        <w:rPr>
          <w:rFonts w:eastAsia="SimSun"/>
        </w:rPr>
        <w:t>принимая решение об участии в аукционе на</w:t>
      </w:r>
      <w:r w:rsidRPr="006D6651">
        <w:rPr>
          <w:rFonts w:eastAsia="SimSun"/>
          <w:b/>
          <w:sz w:val="24"/>
          <w:szCs w:val="24"/>
        </w:rPr>
        <w:t xml:space="preserve"> </w:t>
      </w:r>
      <w:r w:rsidRPr="006D6651">
        <w:rPr>
          <w:rFonts w:eastAsia="SimSun"/>
        </w:rPr>
        <w:t xml:space="preserve">право заключения договора аренды имущества, являющегося собственностью </w:t>
      </w:r>
      <w:r w:rsidRPr="002610CD">
        <w:rPr>
          <w:rFonts w:eastAsia="SimSun"/>
        </w:rPr>
        <w:t xml:space="preserve">сельского поселения </w:t>
      </w:r>
      <w:r w:rsidR="00947B37">
        <w:rPr>
          <w:rFonts w:eastAsia="SimSun"/>
        </w:rPr>
        <w:t>«сельсовет Магарамкентский»</w:t>
      </w:r>
      <w:r w:rsidRPr="006D6651">
        <w:rPr>
          <w:rFonts w:eastAsia="SimSun"/>
        </w:rPr>
        <w:t xml:space="preserve"> в электронной форме (далее–аукцион) __</w:t>
      </w:r>
      <w:r w:rsidRPr="006D6651">
        <w:rPr>
          <w:rFonts w:eastAsia="SimSun"/>
          <w:sz w:val="24"/>
          <w:szCs w:val="24"/>
        </w:rPr>
        <w:t>_______________________________________________________________________________</w:t>
      </w:r>
    </w:p>
    <w:p w:rsidR="006C068E" w:rsidRPr="006D6651" w:rsidRDefault="006C068E" w:rsidP="006C068E">
      <w:pPr>
        <w:rPr>
          <w:rFonts w:eastAsia="SimSun"/>
          <w:sz w:val="24"/>
          <w:szCs w:val="24"/>
        </w:rPr>
      </w:pPr>
      <w:r w:rsidRPr="006D6651">
        <w:rPr>
          <w:rFonts w:eastAsia="SimSun"/>
          <w:sz w:val="24"/>
          <w:szCs w:val="24"/>
        </w:rPr>
        <w:lastRenderedPageBreak/>
        <w:t>_________________________________________________________________________________</w:t>
      </w:r>
    </w:p>
    <w:p w:rsidR="006C068E" w:rsidRPr="006D6651" w:rsidRDefault="006C068E" w:rsidP="006C068E">
      <w:pPr>
        <w:jc w:val="center"/>
        <w:rPr>
          <w:rFonts w:eastAsia="SimSun"/>
          <w:sz w:val="16"/>
          <w:szCs w:val="16"/>
        </w:rPr>
      </w:pPr>
      <w:r w:rsidRPr="006D6651">
        <w:rPr>
          <w:rFonts w:eastAsia="SimSun"/>
          <w:sz w:val="16"/>
          <w:szCs w:val="16"/>
        </w:rPr>
        <w:t>(описание имущества в соответствии с информационным сообщением)</w:t>
      </w:r>
    </w:p>
    <w:p w:rsidR="006C068E" w:rsidRPr="006D6651" w:rsidRDefault="006C068E" w:rsidP="006C068E">
      <w:pPr>
        <w:ind w:right="-29"/>
        <w:jc w:val="both"/>
        <w:rPr>
          <w:rFonts w:eastAsia="SimSun"/>
          <w:b/>
          <w:sz w:val="24"/>
          <w:szCs w:val="24"/>
        </w:rPr>
      </w:pPr>
      <w:r w:rsidRPr="006D6651">
        <w:rPr>
          <w:rFonts w:eastAsia="SimSun"/>
          <w:b/>
        </w:rPr>
        <w:t>обязуется</w:t>
      </w:r>
      <w:r w:rsidRPr="006D6651">
        <w:rPr>
          <w:rFonts w:eastAsia="SimSun"/>
          <w:b/>
          <w:sz w:val="24"/>
          <w:szCs w:val="24"/>
        </w:rPr>
        <w:t>:</w:t>
      </w:r>
    </w:p>
    <w:p w:rsidR="006C068E" w:rsidRPr="006D6651" w:rsidRDefault="006C068E" w:rsidP="006C068E">
      <w:pPr>
        <w:ind w:right="-29" w:firstLine="284"/>
        <w:jc w:val="both"/>
        <w:rPr>
          <w:rFonts w:eastAsia="SimSun"/>
        </w:rPr>
      </w:pPr>
      <w:r w:rsidRPr="006D6651">
        <w:rPr>
          <w:rFonts w:eastAsia="SimSun"/>
        </w:rPr>
        <w:t xml:space="preserve">  - соблюдать требования, содержащиеся в документации о проведении  аукциона, размещенной на Официальном сайте торгов; </w:t>
      </w:r>
    </w:p>
    <w:p w:rsidR="006C068E" w:rsidRPr="006D6651" w:rsidRDefault="006C068E" w:rsidP="006C068E">
      <w:pPr>
        <w:ind w:right="-29" w:firstLine="284"/>
        <w:jc w:val="both"/>
        <w:rPr>
          <w:rFonts w:eastAsia="SimSun"/>
        </w:rPr>
      </w:pPr>
      <w:r w:rsidRPr="006D6651">
        <w:rPr>
          <w:rFonts w:eastAsia="SimSun"/>
        </w:rPr>
        <w:t xml:space="preserve">  - в случае признания победителем аукциона  в установленный Документацией о проведении аукциона заключить договор аренды имущества, находящегося в собственности</w:t>
      </w:r>
      <w:r w:rsidR="00A26E28">
        <w:rPr>
          <w:rFonts w:eastAsia="SimSun"/>
        </w:rPr>
        <w:t xml:space="preserve"> администрации сельского поселения «сельсовет Магарамкентский» </w:t>
      </w:r>
      <w:r w:rsidRPr="006D6651">
        <w:rPr>
          <w:rFonts w:eastAsia="SimSun"/>
        </w:rPr>
        <w:t xml:space="preserve"> (далее по тексту – договор);</w:t>
      </w:r>
    </w:p>
    <w:p w:rsidR="006C068E" w:rsidRPr="006D6651" w:rsidRDefault="006C068E" w:rsidP="006C068E">
      <w:pPr>
        <w:jc w:val="both"/>
        <w:rPr>
          <w:rFonts w:eastAsia="SimSun"/>
        </w:rPr>
      </w:pPr>
      <w:r w:rsidRPr="006D6651">
        <w:rPr>
          <w:rFonts w:eastAsia="SimSun"/>
        </w:rPr>
        <w:t xml:space="preserve"> - осуществлять перечисление арендной платы, установленной по результатам торгов в сроки, определенные договором аренды.</w:t>
      </w:r>
    </w:p>
    <w:p w:rsidR="006C068E" w:rsidRPr="006D6651" w:rsidRDefault="006C068E" w:rsidP="006C068E">
      <w:pPr>
        <w:rPr>
          <w:rFonts w:eastAsia="SimSun"/>
        </w:rPr>
      </w:pPr>
      <w:r w:rsidRPr="006D6651">
        <w:rPr>
          <w:rFonts w:eastAsia="SimSun"/>
        </w:rPr>
        <w:t>К заявке прилагаются:</w:t>
      </w:r>
    </w:p>
    <w:p w:rsidR="006C068E" w:rsidRPr="006D6651" w:rsidRDefault="006C068E" w:rsidP="006C068E">
      <w:pPr>
        <w:rPr>
          <w:rFonts w:eastAsia="SimSun"/>
          <w:sz w:val="24"/>
          <w:szCs w:val="24"/>
        </w:rPr>
      </w:pPr>
      <w:r w:rsidRPr="006D6651">
        <w:rPr>
          <w:rFonts w:eastAsia="SimSun"/>
          <w:sz w:val="24"/>
          <w:szCs w:val="24"/>
        </w:rPr>
        <w:t>1._________________________________________________________________</w:t>
      </w:r>
    </w:p>
    <w:p w:rsidR="006C068E" w:rsidRPr="006D6651" w:rsidRDefault="006C068E" w:rsidP="006C068E">
      <w:pPr>
        <w:rPr>
          <w:rFonts w:eastAsia="SimSun"/>
          <w:sz w:val="24"/>
          <w:szCs w:val="24"/>
        </w:rPr>
      </w:pPr>
      <w:r w:rsidRPr="006D6651">
        <w:rPr>
          <w:rFonts w:eastAsia="SimSun"/>
          <w:sz w:val="24"/>
          <w:szCs w:val="24"/>
        </w:rPr>
        <w:t>2._________________________________________________________________</w:t>
      </w:r>
    </w:p>
    <w:p w:rsidR="006C068E" w:rsidRPr="006D6651" w:rsidRDefault="006C068E" w:rsidP="006C068E">
      <w:pPr>
        <w:rPr>
          <w:rFonts w:eastAsia="SimSun"/>
          <w:sz w:val="24"/>
          <w:szCs w:val="24"/>
        </w:rPr>
      </w:pPr>
      <w:r w:rsidRPr="006D6651">
        <w:rPr>
          <w:rFonts w:eastAsia="SimSun"/>
          <w:sz w:val="24"/>
          <w:szCs w:val="24"/>
        </w:rPr>
        <w:t>3._________________________________________________________________</w:t>
      </w:r>
    </w:p>
    <w:p w:rsidR="006C068E" w:rsidRPr="006D6651" w:rsidRDefault="006C068E" w:rsidP="006C068E">
      <w:pPr>
        <w:rPr>
          <w:rFonts w:eastAsia="SimSun"/>
          <w:sz w:val="24"/>
          <w:szCs w:val="24"/>
        </w:rPr>
      </w:pPr>
      <w:r w:rsidRPr="006D6651">
        <w:rPr>
          <w:rFonts w:eastAsia="SimSun"/>
          <w:sz w:val="24"/>
          <w:szCs w:val="24"/>
        </w:rPr>
        <w:t>4._________________________________________________________________</w:t>
      </w:r>
    </w:p>
    <w:p w:rsidR="006C068E" w:rsidRPr="006D6651" w:rsidRDefault="006C068E" w:rsidP="006C068E">
      <w:pPr>
        <w:jc w:val="both"/>
        <w:rPr>
          <w:rFonts w:eastAsia="SimSun"/>
        </w:rPr>
      </w:pPr>
    </w:p>
    <w:p w:rsidR="006C068E" w:rsidRPr="006D6651" w:rsidRDefault="006C068E" w:rsidP="006C068E">
      <w:pPr>
        <w:jc w:val="both"/>
        <w:rPr>
          <w:rFonts w:eastAsia="SimSun"/>
          <w:sz w:val="24"/>
          <w:szCs w:val="24"/>
        </w:rPr>
      </w:pPr>
      <w:r w:rsidRPr="006D6651">
        <w:rPr>
          <w:rFonts w:eastAsia="SimSun"/>
          <w:sz w:val="24"/>
          <w:szCs w:val="24"/>
        </w:rPr>
        <w:t>Настоящим _________________________________________________________________________________</w:t>
      </w:r>
    </w:p>
    <w:p w:rsidR="006C068E" w:rsidRPr="006D6651" w:rsidRDefault="006C068E" w:rsidP="006C068E">
      <w:pPr>
        <w:jc w:val="center"/>
        <w:rPr>
          <w:rFonts w:eastAsia="SimSun"/>
          <w:sz w:val="16"/>
          <w:szCs w:val="16"/>
        </w:rPr>
      </w:pPr>
      <w:r w:rsidRPr="006D6651">
        <w:rPr>
          <w:rFonts w:eastAsia="SimSun"/>
          <w:sz w:val="16"/>
          <w:szCs w:val="16"/>
        </w:rPr>
        <w:t>(наименование (ФИО – для ИП) Заявителя)</w:t>
      </w:r>
    </w:p>
    <w:p w:rsidR="006C068E" w:rsidRPr="006D6651" w:rsidRDefault="006C068E" w:rsidP="006C068E">
      <w:pPr>
        <w:jc w:val="both"/>
        <w:outlineLvl w:val="0"/>
        <w:rPr>
          <w:rFonts w:eastAsia="SimSun"/>
          <w:sz w:val="18"/>
          <w:szCs w:val="18"/>
        </w:rPr>
      </w:pPr>
      <w:r w:rsidRPr="006D6651">
        <w:rPr>
          <w:rFonts w:eastAsia="SimSun"/>
          <w:sz w:val="24"/>
          <w:szCs w:val="24"/>
        </w:rPr>
        <w:t xml:space="preserve">Подтверждает достоверность и полноту всей информации и документации, представленной в составе Заявки. </w:t>
      </w:r>
    </w:p>
    <w:p w:rsidR="006C068E" w:rsidRPr="006D6651" w:rsidRDefault="006C068E" w:rsidP="006C068E">
      <w:pPr>
        <w:ind w:right="-29"/>
        <w:jc w:val="both"/>
        <w:rPr>
          <w:rFonts w:eastAsia="SimSun"/>
          <w:sz w:val="24"/>
          <w:szCs w:val="24"/>
        </w:rPr>
      </w:pPr>
      <w:r w:rsidRPr="006D6651">
        <w:rPr>
          <w:rFonts w:eastAsia="SimSun"/>
        </w:rPr>
        <w:t>Заявитель подтверждает, что в отношении него ____________________________________________________</w:t>
      </w:r>
    </w:p>
    <w:p w:rsidR="006C068E" w:rsidRPr="006D6651" w:rsidRDefault="006C068E" w:rsidP="006C068E">
      <w:pPr>
        <w:jc w:val="center"/>
        <w:rPr>
          <w:rFonts w:eastAsia="SimSun"/>
          <w:sz w:val="16"/>
          <w:szCs w:val="16"/>
        </w:rPr>
      </w:pPr>
      <w:r w:rsidRPr="006D6651">
        <w:rPr>
          <w:rFonts w:eastAsia="SimSun"/>
          <w:sz w:val="16"/>
          <w:szCs w:val="16"/>
        </w:rPr>
        <w:t xml:space="preserve">     (наименование заявителя)       </w:t>
      </w:r>
    </w:p>
    <w:p w:rsidR="006C068E" w:rsidRPr="006D6651" w:rsidRDefault="006C068E" w:rsidP="006C068E">
      <w:pPr>
        <w:ind w:right="-29"/>
        <w:jc w:val="both"/>
        <w:rPr>
          <w:rFonts w:eastAsia="SimSun"/>
        </w:rPr>
      </w:pPr>
      <w:r w:rsidRPr="006D6651">
        <w:rPr>
          <w:rFonts w:eastAsia="SimSun"/>
        </w:rPr>
        <w:t xml:space="preserve">        - не проводится процедура банкротства;</w:t>
      </w:r>
    </w:p>
    <w:p w:rsidR="006C068E" w:rsidRPr="006D6651" w:rsidRDefault="006C068E" w:rsidP="006C068E">
      <w:pPr>
        <w:ind w:right="-29"/>
        <w:jc w:val="both"/>
        <w:rPr>
          <w:rFonts w:eastAsia="SimSun"/>
        </w:rPr>
      </w:pPr>
      <w:r w:rsidRPr="006D6651">
        <w:rPr>
          <w:rFonts w:eastAsia="SimSun"/>
        </w:rPr>
        <w:t xml:space="preserve">        - не введено конкурсное управление;</w:t>
      </w:r>
    </w:p>
    <w:p w:rsidR="006C068E" w:rsidRPr="006D6651" w:rsidRDefault="006C068E" w:rsidP="006C068E">
      <w:pPr>
        <w:ind w:right="-29"/>
        <w:jc w:val="both"/>
        <w:rPr>
          <w:rFonts w:eastAsia="SimSun"/>
        </w:rPr>
      </w:pPr>
      <w:r w:rsidRPr="006D6651">
        <w:rPr>
          <w:rFonts w:eastAsia="SimSun"/>
        </w:rPr>
        <w:t xml:space="preserve">        - не проводится ликвидация;</w:t>
      </w:r>
    </w:p>
    <w:p w:rsidR="006C068E" w:rsidRPr="006D6651" w:rsidRDefault="006C068E" w:rsidP="006C068E">
      <w:pPr>
        <w:ind w:right="-29"/>
        <w:jc w:val="both"/>
        <w:rPr>
          <w:rFonts w:eastAsia="SimSun"/>
        </w:rPr>
      </w:pPr>
      <w:r w:rsidRPr="006D6651">
        <w:rPr>
          <w:rFonts w:eastAsia="SimSun"/>
        </w:rPr>
        <w:t xml:space="preserve">        -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6C068E" w:rsidRPr="006D6651" w:rsidRDefault="006C068E" w:rsidP="006C068E">
      <w:pPr>
        <w:ind w:right="-29"/>
        <w:jc w:val="both"/>
        <w:rPr>
          <w:rFonts w:eastAsia="SimSun"/>
        </w:rPr>
      </w:pPr>
      <w:r w:rsidRPr="006D6651">
        <w:rPr>
          <w:rFonts w:eastAsia="SimSun"/>
        </w:rPr>
        <w:lastRenderedPageBreak/>
        <w:t xml:space="preserve">        - не приостановлена деятельность в порядке, предусмотренном Кодексом РФ об административных правонарушениях. </w:t>
      </w:r>
    </w:p>
    <w:p w:rsidR="006C068E" w:rsidRPr="006D6651" w:rsidRDefault="006C068E" w:rsidP="006C068E">
      <w:pPr>
        <w:ind w:left="567" w:right="-29"/>
        <w:jc w:val="both"/>
        <w:rPr>
          <w:rFonts w:eastAsia="SimSun"/>
          <w:sz w:val="24"/>
          <w:szCs w:val="24"/>
        </w:rPr>
      </w:pPr>
      <w:r w:rsidRPr="006D6651">
        <w:rPr>
          <w:rFonts w:eastAsia="SimSun"/>
        </w:rPr>
        <w:t>Банковские реквизиты заявителя для возврата задатка</w:t>
      </w:r>
      <w:r w:rsidRPr="006D6651">
        <w:rPr>
          <w:rFonts w:eastAsia="SimSun"/>
          <w:sz w:val="24"/>
          <w:szCs w:val="24"/>
        </w:rPr>
        <w:t>:</w:t>
      </w:r>
    </w:p>
    <w:p w:rsidR="006C068E" w:rsidRPr="006D6651" w:rsidRDefault="006C068E" w:rsidP="006C068E">
      <w:pPr>
        <w:jc w:val="both"/>
        <w:rPr>
          <w:rFonts w:eastAsia="SimSun"/>
          <w:sz w:val="24"/>
          <w:szCs w:val="24"/>
        </w:rPr>
      </w:pPr>
      <w:r w:rsidRPr="006D6651">
        <w:rPr>
          <w:rFonts w:eastAsia="SimSun"/>
          <w:sz w:val="24"/>
          <w:szCs w:val="24"/>
        </w:rPr>
        <w:t>_________________________________________________________________________________</w:t>
      </w:r>
    </w:p>
    <w:p w:rsidR="006C068E" w:rsidRPr="006D6651" w:rsidRDefault="006C068E" w:rsidP="006C068E">
      <w:pPr>
        <w:jc w:val="both"/>
        <w:rPr>
          <w:rFonts w:eastAsia="SimSun"/>
          <w:sz w:val="24"/>
          <w:szCs w:val="24"/>
        </w:rPr>
      </w:pPr>
      <w:r w:rsidRPr="006D6651">
        <w:rPr>
          <w:rFonts w:eastAsia="SimSun"/>
          <w:sz w:val="24"/>
          <w:szCs w:val="24"/>
        </w:rPr>
        <w:t>__________________________________________________________________________________________________________________________________________________________________</w:t>
      </w:r>
    </w:p>
    <w:p w:rsidR="006C068E" w:rsidRPr="006D6651" w:rsidRDefault="006C068E" w:rsidP="006C068E">
      <w:pPr>
        <w:jc w:val="both"/>
        <w:rPr>
          <w:rFonts w:eastAsia="SimSun"/>
        </w:rPr>
      </w:pPr>
    </w:p>
    <w:p w:rsidR="006C068E" w:rsidRPr="006D6651" w:rsidRDefault="006C068E" w:rsidP="006C068E">
      <w:pPr>
        <w:jc w:val="both"/>
        <w:rPr>
          <w:rFonts w:eastAsia="SimSun"/>
        </w:rPr>
      </w:pPr>
      <w:r w:rsidRPr="006D6651">
        <w:rPr>
          <w:rFonts w:eastAsia="SimSun"/>
        </w:rPr>
        <w:t xml:space="preserve">Подпись заявителя (его уполномоченного представителя): ___________________________  </w:t>
      </w:r>
    </w:p>
    <w:p w:rsidR="006C068E" w:rsidRPr="006D6651" w:rsidRDefault="006C068E" w:rsidP="006C068E">
      <w:pPr>
        <w:jc w:val="both"/>
        <w:rPr>
          <w:rFonts w:eastAsia="SimSun"/>
          <w:sz w:val="24"/>
          <w:szCs w:val="24"/>
        </w:rPr>
      </w:pPr>
      <w:r w:rsidRPr="006D6651">
        <w:rPr>
          <w:rFonts w:eastAsia="SimSun"/>
          <w:sz w:val="24"/>
          <w:szCs w:val="24"/>
        </w:rPr>
        <w:t xml:space="preserve">                                                                                                     м.п.</w:t>
      </w:r>
    </w:p>
    <w:p w:rsidR="006C068E" w:rsidRPr="006D6651" w:rsidRDefault="006C068E" w:rsidP="006C068E">
      <w:pPr>
        <w:ind w:firstLine="284"/>
        <w:jc w:val="both"/>
        <w:rPr>
          <w:rFonts w:eastAsia="SimSun"/>
          <w:b/>
          <w:sz w:val="18"/>
          <w:szCs w:val="18"/>
        </w:rPr>
      </w:pPr>
    </w:p>
    <w:p w:rsidR="006C068E" w:rsidRPr="006D6651" w:rsidRDefault="006C068E" w:rsidP="006C068E">
      <w:pPr>
        <w:ind w:left="180"/>
        <w:jc w:val="right"/>
        <w:rPr>
          <w:rFonts w:eastAsia="SimSun"/>
          <w:sz w:val="24"/>
          <w:szCs w:val="24"/>
        </w:rPr>
      </w:pPr>
      <w:r w:rsidRPr="006D6651">
        <w:rPr>
          <w:rFonts w:eastAsia="SimSun"/>
          <w:b/>
          <w:sz w:val="18"/>
          <w:szCs w:val="18"/>
        </w:rPr>
        <w:t>*</w:t>
      </w:r>
      <w:r w:rsidRPr="006D6651">
        <w:rPr>
          <w:rFonts w:eastAsia="SimSun"/>
          <w:sz w:val="18"/>
          <w:szCs w:val="18"/>
        </w:rPr>
        <w:t xml:space="preserve">   Заявка должна содержать сведения и документы о заявителе, подавшем такую заявку. Заявка должна быть скреплена печатью заявителя (для юридического лица) и подписана заявителем или лицом, уполномоченным таким заявителем</w:t>
      </w:r>
    </w:p>
    <w:p w:rsidR="006C068E" w:rsidRPr="006D6651" w:rsidRDefault="006C068E" w:rsidP="006C068E">
      <w:pPr>
        <w:rPr>
          <w:rFonts w:eastAsia="SimSun"/>
          <w:sz w:val="24"/>
          <w:szCs w:val="24"/>
        </w:rPr>
      </w:pPr>
    </w:p>
    <w:p w:rsidR="006C068E" w:rsidRDefault="006C068E" w:rsidP="006C068E">
      <w:pPr>
        <w:ind w:left="180"/>
        <w:jc w:val="right"/>
        <w:rPr>
          <w:rFonts w:eastAsia="SimSun"/>
        </w:rPr>
      </w:pPr>
    </w:p>
    <w:p w:rsidR="006C068E" w:rsidRDefault="006C068E" w:rsidP="006C068E">
      <w:pPr>
        <w:ind w:left="180"/>
        <w:jc w:val="right"/>
        <w:rPr>
          <w:rFonts w:eastAsia="SimSun"/>
        </w:rPr>
      </w:pPr>
    </w:p>
    <w:p w:rsidR="006C068E" w:rsidRDefault="006C068E" w:rsidP="006C068E">
      <w:pPr>
        <w:ind w:left="180"/>
        <w:jc w:val="right"/>
        <w:rPr>
          <w:rFonts w:eastAsia="SimSun"/>
        </w:rPr>
      </w:pPr>
    </w:p>
    <w:p w:rsidR="006C068E" w:rsidRDefault="006C068E" w:rsidP="006C068E">
      <w:pPr>
        <w:ind w:left="180"/>
        <w:jc w:val="right"/>
        <w:rPr>
          <w:rFonts w:eastAsia="SimSun"/>
        </w:rPr>
      </w:pPr>
    </w:p>
    <w:p w:rsidR="006C068E" w:rsidRDefault="006C068E" w:rsidP="006C068E">
      <w:pPr>
        <w:ind w:left="180"/>
        <w:jc w:val="right"/>
        <w:rPr>
          <w:rFonts w:eastAsia="SimSun"/>
        </w:rPr>
      </w:pPr>
    </w:p>
    <w:p w:rsidR="006C068E" w:rsidRDefault="006C068E" w:rsidP="006C068E">
      <w:pPr>
        <w:ind w:left="180"/>
        <w:jc w:val="right"/>
        <w:rPr>
          <w:rFonts w:eastAsia="SimSun"/>
        </w:rPr>
      </w:pPr>
    </w:p>
    <w:p w:rsidR="006C068E" w:rsidRDefault="006C068E" w:rsidP="006C068E">
      <w:pPr>
        <w:ind w:left="180"/>
        <w:jc w:val="right"/>
        <w:rPr>
          <w:rFonts w:eastAsia="SimSun"/>
        </w:rPr>
      </w:pPr>
    </w:p>
    <w:p w:rsidR="006C068E" w:rsidRDefault="006C068E" w:rsidP="006C068E">
      <w:pPr>
        <w:ind w:left="180"/>
        <w:jc w:val="right"/>
        <w:rPr>
          <w:rFonts w:eastAsia="SimSun"/>
        </w:rPr>
      </w:pPr>
    </w:p>
    <w:p w:rsidR="006C068E" w:rsidRDefault="006C068E" w:rsidP="006C068E">
      <w:pPr>
        <w:ind w:left="180"/>
        <w:jc w:val="right"/>
        <w:rPr>
          <w:rFonts w:eastAsia="SimSun"/>
        </w:rPr>
      </w:pPr>
    </w:p>
    <w:p w:rsidR="006C068E" w:rsidRDefault="006C068E" w:rsidP="006C068E">
      <w:pPr>
        <w:ind w:left="180"/>
        <w:jc w:val="right"/>
        <w:rPr>
          <w:rFonts w:eastAsia="SimSun"/>
        </w:rPr>
      </w:pPr>
    </w:p>
    <w:p w:rsidR="006C068E" w:rsidRDefault="006C068E" w:rsidP="006C068E">
      <w:pPr>
        <w:ind w:left="180"/>
        <w:jc w:val="right"/>
        <w:rPr>
          <w:rFonts w:eastAsia="SimSun"/>
        </w:rPr>
      </w:pPr>
    </w:p>
    <w:p w:rsidR="006C068E" w:rsidRDefault="006C068E" w:rsidP="006C068E">
      <w:pPr>
        <w:ind w:left="180"/>
        <w:jc w:val="right"/>
        <w:rPr>
          <w:rFonts w:eastAsia="SimSun"/>
        </w:rPr>
      </w:pPr>
    </w:p>
    <w:p w:rsidR="006C068E" w:rsidRDefault="006C068E" w:rsidP="006C068E">
      <w:pPr>
        <w:ind w:left="180"/>
        <w:jc w:val="right"/>
        <w:rPr>
          <w:rFonts w:eastAsia="SimSun"/>
        </w:rPr>
      </w:pPr>
    </w:p>
    <w:p w:rsidR="006C068E" w:rsidRDefault="006C068E" w:rsidP="006C068E">
      <w:pPr>
        <w:ind w:left="180"/>
        <w:jc w:val="right"/>
        <w:rPr>
          <w:rFonts w:eastAsia="SimSun"/>
        </w:rPr>
      </w:pPr>
    </w:p>
    <w:p w:rsidR="00B2414B" w:rsidRDefault="006C068E" w:rsidP="00B2414B">
      <w:pPr>
        <w:ind w:left="180"/>
        <w:jc w:val="center"/>
        <w:rPr>
          <w:rFonts w:eastAsia="SimSun"/>
        </w:rPr>
      </w:pPr>
      <w:r w:rsidRPr="006D6651">
        <w:rPr>
          <w:rFonts w:eastAsia="SimSun"/>
        </w:rPr>
        <w:t xml:space="preserve">                                                                </w:t>
      </w:r>
    </w:p>
    <w:p w:rsidR="006C068E" w:rsidRPr="006D6651" w:rsidRDefault="00B2414B" w:rsidP="00B2414B">
      <w:pPr>
        <w:spacing w:after="0" w:line="240" w:lineRule="auto"/>
        <w:ind w:left="180"/>
        <w:jc w:val="center"/>
        <w:rPr>
          <w:rFonts w:eastAsia="SimSun"/>
        </w:rPr>
      </w:pPr>
      <w:r>
        <w:rPr>
          <w:rFonts w:eastAsia="SimSun"/>
        </w:rPr>
        <w:lastRenderedPageBreak/>
        <w:t xml:space="preserve">                                                                                                                                                   </w:t>
      </w:r>
      <w:r w:rsidR="006C068E" w:rsidRPr="006D6651">
        <w:rPr>
          <w:rFonts w:eastAsia="SimSun"/>
        </w:rPr>
        <w:t>Приложение 2</w:t>
      </w:r>
    </w:p>
    <w:p w:rsidR="006C068E" w:rsidRPr="006D6651" w:rsidRDefault="006C068E" w:rsidP="00B2414B">
      <w:pPr>
        <w:spacing w:after="0" w:line="240" w:lineRule="auto"/>
        <w:ind w:left="180"/>
        <w:jc w:val="right"/>
        <w:rPr>
          <w:rFonts w:eastAsia="SimSun"/>
        </w:rPr>
      </w:pPr>
      <w:r w:rsidRPr="006D6651">
        <w:rPr>
          <w:rFonts w:eastAsia="SimSun"/>
        </w:rPr>
        <w:t>к аукционной документации</w:t>
      </w:r>
    </w:p>
    <w:p w:rsidR="00F05380" w:rsidRDefault="006C068E" w:rsidP="00F05380">
      <w:pPr>
        <w:spacing w:after="0" w:line="240" w:lineRule="auto"/>
        <w:ind w:left="180"/>
        <w:jc w:val="center"/>
        <w:rPr>
          <w:rFonts w:eastAsia="SimSun"/>
        </w:rPr>
      </w:pPr>
      <w:r w:rsidRPr="006D6651">
        <w:rPr>
          <w:rFonts w:eastAsia="SimSun"/>
        </w:rPr>
        <w:t xml:space="preserve">                                                                                              </w:t>
      </w:r>
      <w:r w:rsidR="00F05380">
        <w:rPr>
          <w:rFonts w:eastAsia="SimSun"/>
        </w:rPr>
        <w:t xml:space="preserve">                           </w:t>
      </w:r>
    </w:p>
    <w:p w:rsidR="00F05380" w:rsidRPr="00F05380" w:rsidRDefault="00F05380" w:rsidP="00F05380">
      <w:pPr>
        <w:spacing w:after="0" w:line="240" w:lineRule="auto"/>
        <w:ind w:left="180"/>
        <w:jc w:val="center"/>
        <w:rPr>
          <w:rFonts w:eastAsia="SimSun"/>
          <w:b/>
        </w:rPr>
      </w:pPr>
      <w:r w:rsidRPr="00F05380">
        <w:rPr>
          <w:rFonts w:eastAsia="SimSun"/>
          <w:b/>
        </w:rPr>
        <w:t xml:space="preserve">ПРОЕКТ (черновик)    договора                                                                                                                                                                                                                                                                                                                                                                                                                      </w:t>
      </w:r>
    </w:p>
    <w:p w:rsidR="006C068E" w:rsidRPr="006D6651" w:rsidRDefault="006C068E" w:rsidP="00B2414B">
      <w:pPr>
        <w:spacing w:after="0"/>
        <w:ind w:left="180"/>
        <w:jc w:val="center"/>
        <w:rPr>
          <w:rFonts w:eastAsia="SimSun"/>
          <w:sz w:val="24"/>
          <w:szCs w:val="24"/>
        </w:rPr>
      </w:pPr>
      <w:r w:rsidRPr="006D6651">
        <w:rPr>
          <w:rFonts w:eastAsia="SimSun"/>
          <w:sz w:val="24"/>
          <w:szCs w:val="24"/>
        </w:rPr>
        <w:t xml:space="preserve">     </w:t>
      </w:r>
    </w:p>
    <w:p w:rsidR="006C068E" w:rsidRDefault="006C068E" w:rsidP="006C068E">
      <w:pPr>
        <w:pStyle w:val="a4"/>
        <w:spacing w:line="200" w:lineRule="atLeast"/>
        <w:outlineLvl w:val="0"/>
      </w:pPr>
      <w:r w:rsidRPr="006D6651">
        <w:t xml:space="preserve">                                                                               </w:t>
      </w:r>
      <w:r>
        <w:t>ДОГОВОР</w:t>
      </w:r>
    </w:p>
    <w:p w:rsidR="006C068E" w:rsidRDefault="0005235B" w:rsidP="006C068E">
      <w:pPr>
        <w:spacing w:line="200" w:lineRule="atLeast"/>
        <w:jc w:val="center"/>
        <w:rPr>
          <w:color w:val="000000"/>
          <w:sz w:val="24"/>
          <w:szCs w:val="24"/>
        </w:rPr>
      </w:pPr>
      <w:r>
        <w:rPr>
          <w:color w:val="000000"/>
          <w:sz w:val="24"/>
          <w:szCs w:val="24"/>
        </w:rPr>
        <w:t>аренды нежилого здания (дом матери и ребенка)</w:t>
      </w:r>
      <w:r w:rsidR="006C068E">
        <w:rPr>
          <w:color w:val="000000"/>
          <w:sz w:val="24"/>
          <w:szCs w:val="24"/>
        </w:rPr>
        <w:t xml:space="preserve"> № _______</w:t>
      </w:r>
    </w:p>
    <w:p w:rsidR="006C068E" w:rsidRDefault="006C068E" w:rsidP="006C068E">
      <w:pPr>
        <w:spacing w:line="200" w:lineRule="atLeast"/>
        <w:jc w:val="center"/>
        <w:rPr>
          <w:color w:val="000000"/>
          <w:sz w:val="24"/>
          <w:szCs w:val="24"/>
        </w:rPr>
      </w:pPr>
    </w:p>
    <w:p w:rsidR="006C068E" w:rsidRDefault="00691B69" w:rsidP="006C068E">
      <w:pPr>
        <w:spacing w:line="200" w:lineRule="atLeast"/>
        <w:jc w:val="center"/>
        <w:rPr>
          <w:color w:val="000000"/>
          <w:sz w:val="24"/>
          <w:szCs w:val="24"/>
        </w:rPr>
      </w:pPr>
      <w:r>
        <w:rPr>
          <w:color w:val="000000"/>
          <w:sz w:val="24"/>
          <w:szCs w:val="24"/>
        </w:rPr>
        <w:t>с. Магарамкент, Магарамкентский район, Республики Дагестан</w:t>
      </w:r>
      <w:r w:rsidR="006C068E">
        <w:rPr>
          <w:color w:val="000000"/>
          <w:sz w:val="24"/>
          <w:szCs w:val="24"/>
        </w:rPr>
        <w:t>, _______________________________ года</w:t>
      </w:r>
    </w:p>
    <w:p w:rsidR="006C068E" w:rsidRDefault="006C068E" w:rsidP="006C068E">
      <w:pPr>
        <w:spacing w:line="200" w:lineRule="atLeast"/>
        <w:jc w:val="center"/>
        <w:rPr>
          <w:color w:val="000000"/>
          <w:sz w:val="24"/>
          <w:szCs w:val="24"/>
        </w:rPr>
      </w:pPr>
    </w:p>
    <w:p w:rsidR="006C068E" w:rsidRDefault="006C068E" w:rsidP="006C068E">
      <w:pPr>
        <w:spacing w:line="200" w:lineRule="atLeast"/>
        <w:jc w:val="both"/>
        <w:rPr>
          <w:color w:val="000000"/>
          <w:sz w:val="24"/>
          <w:szCs w:val="24"/>
        </w:rPr>
      </w:pPr>
      <w:r>
        <w:rPr>
          <w:color w:val="000000"/>
          <w:sz w:val="24"/>
          <w:szCs w:val="24"/>
        </w:rPr>
        <w:tab/>
      </w:r>
      <w:r w:rsidRPr="002610CD">
        <w:rPr>
          <w:color w:val="000000"/>
          <w:sz w:val="24"/>
          <w:szCs w:val="24"/>
        </w:rPr>
        <w:t>Ад</w:t>
      </w:r>
      <w:r w:rsidR="004B24BC">
        <w:rPr>
          <w:color w:val="000000"/>
          <w:sz w:val="24"/>
          <w:szCs w:val="24"/>
        </w:rPr>
        <w:t>министрации сельского поселения «сельсовет Магарамкентский»</w:t>
      </w:r>
      <w:r>
        <w:rPr>
          <w:color w:val="000000"/>
          <w:sz w:val="24"/>
          <w:szCs w:val="24"/>
        </w:rPr>
        <w:t>, в лице Гл</w:t>
      </w:r>
      <w:r w:rsidR="004B24BC">
        <w:rPr>
          <w:color w:val="000000"/>
          <w:sz w:val="24"/>
          <w:szCs w:val="24"/>
        </w:rPr>
        <w:t>авы сельского поселения «сельсовет Магарамкентский» Муслимова Адила Махмудовича</w:t>
      </w:r>
      <w:r>
        <w:rPr>
          <w:color w:val="000000"/>
          <w:sz w:val="24"/>
          <w:szCs w:val="24"/>
        </w:rPr>
        <w:t>, действующей на основании Устава , именуемая далее «Арендодатель», с одной стороны, и_____________________________________________________________________________________________________________________________________________________________________________________________________, именуемый далее «Арендатор» с другой стороны, заключили настоящий договор о нижеследующем:</w:t>
      </w:r>
    </w:p>
    <w:p w:rsidR="006C068E" w:rsidRDefault="006C068E" w:rsidP="006C068E">
      <w:pPr>
        <w:spacing w:line="200" w:lineRule="atLeast"/>
        <w:jc w:val="both"/>
        <w:rPr>
          <w:color w:val="000000"/>
          <w:sz w:val="24"/>
          <w:szCs w:val="24"/>
        </w:rPr>
      </w:pPr>
    </w:p>
    <w:p w:rsidR="006C068E" w:rsidRDefault="006C068E" w:rsidP="006C068E">
      <w:pPr>
        <w:numPr>
          <w:ilvl w:val="0"/>
          <w:numId w:val="7"/>
        </w:numPr>
        <w:suppressAutoHyphens/>
        <w:spacing w:after="0" w:line="200" w:lineRule="atLeast"/>
        <w:rPr>
          <w:color w:val="000000"/>
          <w:sz w:val="24"/>
          <w:szCs w:val="24"/>
        </w:rPr>
      </w:pPr>
      <w:r>
        <w:rPr>
          <w:color w:val="000000"/>
          <w:sz w:val="24"/>
          <w:szCs w:val="24"/>
        </w:rPr>
        <w:t>Предмет договора.</w:t>
      </w:r>
    </w:p>
    <w:p w:rsidR="006C068E" w:rsidRPr="00011DAC" w:rsidRDefault="006C068E" w:rsidP="006C068E">
      <w:pPr>
        <w:spacing w:line="200" w:lineRule="atLeast"/>
        <w:jc w:val="both"/>
        <w:rPr>
          <w:color w:val="000000"/>
          <w:sz w:val="24"/>
          <w:szCs w:val="24"/>
        </w:rPr>
      </w:pPr>
      <w:r w:rsidRPr="00011DAC">
        <w:rPr>
          <w:color w:val="000000"/>
          <w:sz w:val="24"/>
          <w:szCs w:val="24"/>
        </w:rPr>
        <w:t xml:space="preserve">1.1. Арендодатель сдает в аренду, а Арендатор принимает в аренду </w:t>
      </w:r>
      <w:r w:rsidRPr="00DD5762">
        <w:rPr>
          <w:color w:val="000000"/>
          <w:sz w:val="24"/>
          <w:szCs w:val="24"/>
        </w:rPr>
        <w:t>имущество:</w:t>
      </w:r>
      <w:r w:rsidRPr="00DD5762">
        <w:rPr>
          <w:b/>
          <w:color w:val="000000"/>
          <w:sz w:val="24"/>
          <w:szCs w:val="24"/>
        </w:rPr>
        <w:t xml:space="preserve"> </w:t>
      </w:r>
      <w:r w:rsidRPr="00DD5762">
        <w:rPr>
          <w:bCs/>
          <w:sz w:val="24"/>
          <w:szCs w:val="24"/>
        </w:rPr>
        <w:t>нежило</w:t>
      </w:r>
      <w:r w:rsidR="003126E4">
        <w:rPr>
          <w:bCs/>
          <w:sz w:val="24"/>
          <w:szCs w:val="24"/>
        </w:rPr>
        <w:t>е здание (дом матери и ребенка)</w:t>
      </w:r>
      <w:r w:rsidRPr="00DD5762">
        <w:rPr>
          <w:bCs/>
          <w:sz w:val="24"/>
          <w:szCs w:val="24"/>
        </w:rPr>
        <w:t>,</w:t>
      </w:r>
      <w:r w:rsidR="003126E4">
        <w:rPr>
          <w:bCs/>
          <w:sz w:val="24"/>
          <w:szCs w:val="24"/>
        </w:rPr>
        <w:t xml:space="preserve"> </w:t>
      </w:r>
      <w:r w:rsidR="00F80D0F">
        <w:t>площадью 22,1 кв.м</w:t>
      </w:r>
      <w:r w:rsidR="003126E4">
        <w:t>.,</w:t>
      </w:r>
      <w:r w:rsidR="00F80D0F">
        <w:t xml:space="preserve"> с кадастровым номером - 05:10:000001:4958</w:t>
      </w:r>
      <w:r w:rsidR="003126E4">
        <w:t>, расположенный</w:t>
      </w:r>
      <w:r w:rsidR="00F80D0F" w:rsidRPr="00996E47">
        <w:t xml:space="preserve"> </w:t>
      </w:r>
      <w:r w:rsidR="003126E4">
        <w:t>на земельном участке кадастровым номером  05:10:000001:3809</w:t>
      </w:r>
      <w:r w:rsidR="002050CC">
        <w:t xml:space="preserve">, </w:t>
      </w:r>
      <w:r w:rsidR="00F80D0F">
        <w:t>площадью 774 кв.м</w:t>
      </w:r>
      <w:r w:rsidR="002050CC">
        <w:t>.</w:t>
      </w:r>
      <w:r w:rsidR="00F80D0F">
        <w:t>,</w:t>
      </w:r>
      <w:r w:rsidR="00F80D0F">
        <w:rPr>
          <w:bCs/>
          <w:sz w:val="24"/>
          <w:szCs w:val="24"/>
        </w:rPr>
        <w:t xml:space="preserve"> </w:t>
      </w:r>
      <w:r w:rsidRPr="00DD5762">
        <w:rPr>
          <w:color w:val="000000"/>
          <w:sz w:val="24"/>
          <w:szCs w:val="24"/>
        </w:rPr>
        <w:t>для _________</w:t>
      </w:r>
      <w:r>
        <w:rPr>
          <w:color w:val="000000"/>
          <w:sz w:val="24"/>
          <w:szCs w:val="24"/>
        </w:rPr>
        <w:t>_______________</w:t>
      </w:r>
      <w:r w:rsidRPr="00DD5762">
        <w:rPr>
          <w:color w:val="000000"/>
          <w:sz w:val="24"/>
          <w:szCs w:val="24"/>
        </w:rPr>
        <w:t>__________.</w:t>
      </w:r>
      <w:r w:rsidRPr="00011DAC">
        <w:rPr>
          <w:color w:val="000000"/>
          <w:sz w:val="24"/>
          <w:szCs w:val="24"/>
        </w:rPr>
        <w:t xml:space="preserve">    </w:t>
      </w:r>
    </w:p>
    <w:p w:rsidR="006C068E" w:rsidRPr="00036532" w:rsidRDefault="006C068E" w:rsidP="006C068E">
      <w:pPr>
        <w:spacing w:line="200" w:lineRule="atLeast"/>
        <w:jc w:val="both"/>
        <w:rPr>
          <w:color w:val="000000"/>
          <w:sz w:val="24"/>
          <w:szCs w:val="24"/>
        </w:rPr>
      </w:pPr>
      <w:r w:rsidRPr="00036532">
        <w:rPr>
          <w:color w:val="000000"/>
          <w:sz w:val="24"/>
          <w:szCs w:val="24"/>
        </w:rPr>
        <w:t>1.2. Право на заключение договора аренды нежилого помещения приобретено Арендатором в результате открытого по составу участников и форме подачи предложений о размере арендной платы аукциона на право заклю</w:t>
      </w:r>
      <w:r w:rsidR="002A4BDB">
        <w:rPr>
          <w:color w:val="000000"/>
          <w:sz w:val="24"/>
          <w:szCs w:val="24"/>
        </w:rPr>
        <w:t>чения договора аренды на срок 10 лет</w:t>
      </w:r>
      <w:r w:rsidRPr="00036532">
        <w:rPr>
          <w:color w:val="000000"/>
          <w:sz w:val="24"/>
          <w:szCs w:val="24"/>
        </w:rPr>
        <w:t>, назначенного на __.__._____ года в ___час. ___ мин. (местного времени).</w:t>
      </w:r>
    </w:p>
    <w:p w:rsidR="006C068E" w:rsidRPr="00036532" w:rsidRDefault="006C068E" w:rsidP="006C068E">
      <w:pPr>
        <w:numPr>
          <w:ilvl w:val="0"/>
          <w:numId w:val="7"/>
        </w:numPr>
        <w:suppressAutoHyphens/>
        <w:spacing w:after="0" w:line="200" w:lineRule="atLeast"/>
        <w:jc w:val="both"/>
        <w:rPr>
          <w:color w:val="000000"/>
          <w:sz w:val="24"/>
          <w:szCs w:val="24"/>
        </w:rPr>
      </w:pPr>
      <w:r w:rsidRPr="00036532">
        <w:rPr>
          <w:color w:val="000000"/>
          <w:sz w:val="24"/>
          <w:szCs w:val="24"/>
        </w:rPr>
        <w:t>Права и обязанности сторон</w:t>
      </w:r>
    </w:p>
    <w:p w:rsidR="006C068E" w:rsidRPr="00036532" w:rsidRDefault="006C068E" w:rsidP="006C068E">
      <w:pPr>
        <w:spacing w:line="200" w:lineRule="atLeast"/>
        <w:jc w:val="both"/>
        <w:rPr>
          <w:color w:val="000000"/>
          <w:sz w:val="24"/>
          <w:szCs w:val="24"/>
        </w:rPr>
      </w:pPr>
      <w:r w:rsidRPr="00036532">
        <w:rPr>
          <w:color w:val="000000"/>
          <w:sz w:val="24"/>
          <w:szCs w:val="24"/>
        </w:rPr>
        <w:t>2.1. Арендодатель обязан:</w:t>
      </w:r>
    </w:p>
    <w:p w:rsidR="006C068E" w:rsidRPr="00036532" w:rsidRDefault="006C068E" w:rsidP="006C068E">
      <w:pPr>
        <w:spacing w:line="200" w:lineRule="atLeast"/>
        <w:jc w:val="both"/>
        <w:rPr>
          <w:color w:val="000000"/>
          <w:sz w:val="24"/>
          <w:szCs w:val="24"/>
        </w:rPr>
      </w:pPr>
      <w:r w:rsidRPr="00036532">
        <w:rPr>
          <w:color w:val="000000"/>
          <w:sz w:val="24"/>
          <w:szCs w:val="24"/>
        </w:rPr>
        <w:t>2.1.1. Передать Арендатору имущество, указанное в п.1.1. настоящего договора, в состоянии, соответствующем условиям договора аренды и назначения имущества.</w:t>
      </w:r>
    </w:p>
    <w:p w:rsidR="006C068E" w:rsidRPr="00036532" w:rsidRDefault="006C068E" w:rsidP="006C068E">
      <w:pPr>
        <w:numPr>
          <w:ilvl w:val="2"/>
          <w:numId w:val="8"/>
        </w:numPr>
        <w:tabs>
          <w:tab w:val="clear" w:pos="1440"/>
          <w:tab w:val="num" w:pos="0"/>
        </w:tabs>
        <w:suppressAutoHyphens/>
        <w:spacing w:after="0" w:line="200" w:lineRule="atLeast"/>
        <w:ind w:left="0" w:firstLine="0"/>
        <w:jc w:val="both"/>
        <w:rPr>
          <w:color w:val="000000"/>
          <w:sz w:val="24"/>
          <w:szCs w:val="24"/>
        </w:rPr>
      </w:pPr>
      <w:r w:rsidRPr="00036532">
        <w:rPr>
          <w:color w:val="000000"/>
          <w:sz w:val="24"/>
          <w:szCs w:val="24"/>
        </w:rPr>
        <w:t xml:space="preserve">В месячный срок рассматривать обращения Арендатора по вопросам изменения назначения объекта, ремонта, переоборудования. </w:t>
      </w:r>
    </w:p>
    <w:p w:rsidR="006C068E" w:rsidRPr="00036532" w:rsidRDefault="006C068E" w:rsidP="006C068E">
      <w:pPr>
        <w:tabs>
          <w:tab w:val="num" w:pos="0"/>
        </w:tabs>
        <w:spacing w:line="200" w:lineRule="atLeast"/>
        <w:jc w:val="both"/>
        <w:rPr>
          <w:color w:val="000000"/>
          <w:sz w:val="24"/>
          <w:szCs w:val="24"/>
        </w:rPr>
      </w:pPr>
      <w:r w:rsidRPr="00036532">
        <w:rPr>
          <w:color w:val="000000"/>
          <w:sz w:val="24"/>
          <w:szCs w:val="24"/>
        </w:rPr>
        <w:t>2.2. Арендодатель вправе:</w:t>
      </w:r>
    </w:p>
    <w:p w:rsidR="006C068E" w:rsidRPr="00036532" w:rsidRDefault="006C068E" w:rsidP="006C068E">
      <w:pPr>
        <w:tabs>
          <w:tab w:val="num" w:pos="0"/>
        </w:tabs>
        <w:spacing w:line="200" w:lineRule="atLeast"/>
        <w:jc w:val="both"/>
        <w:rPr>
          <w:color w:val="000000"/>
          <w:sz w:val="24"/>
          <w:szCs w:val="24"/>
        </w:rPr>
      </w:pPr>
      <w:r w:rsidRPr="00036532">
        <w:rPr>
          <w:color w:val="000000"/>
          <w:sz w:val="24"/>
          <w:szCs w:val="24"/>
        </w:rPr>
        <w:t>2.2.1.Проверять состояние и условия использования арендованного имущества через уполномоченных представителей.</w:t>
      </w:r>
    </w:p>
    <w:p w:rsidR="006C068E" w:rsidRPr="00036532" w:rsidRDefault="006C068E" w:rsidP="006C068E">
      <w:pPr>
        <w:tabs>
          <w:tab w:val="num" w:pos="0"/>
        </w:tabs>
        <w:spacing w:line="200" w:lineRule="atLeast"/>
        <w:jc w:val="both"/>
        <w:rPr>
          <w:color w:val="000000"/>
          <w:sz w:val="24"/>
          <w:szCs w:val="24"/>
        </w:rPr>
      </w:pPr>
      <w:r w:rsidRPr="00036532">
        <w:rPr>
          <w:color w:val="000000"/>
          <w:sz w:val="24"/>
          <w:szCs w:val="24"/>
        </w:rPr>
        <w:t>2.2.2. Требовать досрочного расторжения договора аренды нежилого здания в случаях и в порядке, предусмотренных действующим законодательством и настоящим договором.</w:t>
      </w:r>
    </w:p>
    <w:p w:rsidR="006C068E" w:rsidRPr="00036532" w:rsidRDefault="006C068E" w:rsidP="006C068E">
      <w:pPr>
        <w:numPr>
          <w:ilvl w:val="2"/>
          <w:numId w:val="9"/>
        </w:numPr>
        <w:tabs>
          <w:tab w:val="clear" w:pos="1440"/>
          <w:tab w:val="num" w:pos="0"/>
        </w:tabs>
        <w:suppressAutoHyphens/>
        <w:spacing w:after="0" w:line="200" w:lineRule="atLeast"/>
        <w:ind w:left="0" w:firstLine="0"/>
        <w:jc w:val="both"/>
        <w:rPr>
          <w:color w:val="000000"/>
          <w:sz w:val="24"/>
          <w:szCs w:val="24"/>
        </w:rPr>
      </w:pPr>
      <w:r w:rsidRPr="00036532">
        <w:rPr>
          <w:color w:val="000000"/>
          <w:sz w:val="24"/>
          <w:szCs w:val="24"/>
        </w:rPr>
        <w:lastRenderedPageBreak/>
        <w:t>Запрашивать документы в связи с исполнением настоящего договора, в том числе акты выверки расчетов по арендной плате, копии заключенных договоров с эксплуатационными службами на оказание коммунальных услуг и вывоз ТБО, акты сверки по договорам с эксплуатационными службами и др.</w:t>
      </w:r>
    </w:p>
    <w:p w:rsidR="006C068E" w:rsidRPr="00036532" w:rsidRDefault="006C068E" w:rsidP="006C068E">
      <w:pPr>
        <w:numPr>
          <w:ilvl w:val="2"/>
          <w:numId w:val="9"/>
        </w:numPr>
        <w:tabs>
          <w:tab w:val="clear" w:pos="1440"/>
          <w:tab w:val="num" w:pos="0"/>
        </w:tabs>
        <w:suppressAutoHyphens/>
        <w:spacing w:after="0" w:line="200" w:lineRule="atLeast"/>
        <w:ind w:left="0" w:firstLine="0"/>
        <w:jc w:val="both"/>
        <w:rPr>
          <w:color w:val="000000"/>
          <w:sz w:val="24"/>
          <w:szCs w:val="24"/>
        </w:rPr>
      </w:pPr>
      <w:r w:rsidRPr="00036532">
        <w:rPr>
          <w:color w:val="000000"/>
          <w:sz w:val="24"/>
          <w:szCs w:val="24"/>
        </w:rPr>
        <w:t>Изменять размер арендной платы по настоящему договору на основании отчетов об оценке рыночной стоимости права аренды, в бесспорном и одностороннем порядке путем направления Арендатору уведомлений, не чаще одного раза в год. Уведомление является обязательным для Арендатора и составляет неотъемлемую часть настоящего договора.</w:t>
      </w:r>
    </w:p>
    <w:p w:rsidR="006C068E" w:rsidRPr="00036532" w:rsidRDefault="006C068E" w:rsidP="006C068E">
      <w:pPr>
        <w:tabs>
          <w:tab w:val="num" w:pos="0"/>
        </w:tabs>
        <w:spacing w:line="200" w:lineRule="atLeast"/>
        <w:jc w:val="both"/>
        <w:rPr>
          <w:color w:val="000000"/>
          <w:sz w:val="24"/>
          <w:szCs w:val="24"/>
        </w:rPr>
      </w:pPr>
      <w:r w:rsidRPr="00036532">
        <w:rPr>
          <w:color w:val="000000"/>
          <w:sz w:val="24"/>
          <w:szCs w:val="24"/>
        </w:rPr>
        <w:t>2.3. Арендатор обязан:</w:t>
      </w:r>
    </w:p>
    <w:p w:rsidR="006C068E" w:rsidRPr="00036532" w:rsidRDefault="006C068E" w:rsidP="006C068E">
      <w:pPr>
        <w:spacing w:line="200" w:lineRule="atLeast"/>
        <w:jc w:val="both"/>
        <w:rPr>
          <w:color w:val="000000"/>
          <w:sz w:val="24"/>
          <w:szCs w:val="24"/>
        </w:rPr>
      </w:pPr>
      <w:r w:rsidRPr="00036532">
        <w:rPr>
          <w:color w:val="000000"/>
          <w:sz w:val="24"/>
          <w:szCs w:val="24"/>
        </w:rPr>
        <w:t>2.3.1. Использовать имущество в соответствии с его назначением и целями предоставления, определенными в  п.1.1. настоящего договора.</w:t>
      </w:r>
    </w:p>
    <w:p w:rsidR="006C068E" w:rsidRPr="00036532" w:rsidRDefault="006C068E" w:rsidP="006C068E">
      <w:pPr>
        <w:spacing w:line="200" w:lineRule="atLeast"/>
        <w:jc w:val="both"/>
        <w:rPr>
          <w:color w:val="000000"/>
          <w:sz w:val="24"/>
          <w:szCs w:val="24"/>
        </w:rPr>
      </w:pPr>
      <w:r w:rsidRPr="00036532">
        <w:rPr>
          <w:color w:val="000000"/>
          <w:sz w:val="24"/>
          <w:szCs w:val="24"/>
        </w:rPr>
        <w:t xml:space="preserve">2.3.2. Соблюдать технические, санитарные, противопожарные и иные требования, предъявляемые к пользованию имуществом, эксплуатировать недвижимое имущество в соответствии с принятыми нормами эксплуатации и противопожарной безопасности.                 </w:t>
      </w:r>
    </w:p>
    <w:p w:rsidR="006C068E" w:rsidRPr="00036532" w:rsidRDefault="006C068E" w:rsidP="006C068E">
      <w:pPr>
        <w:spacing w:line="200" w:lineRule="atLeast"/>
        <w:jc w:val="both"/>
        <w:rPr>
          <w:color w:val="000000"/>
          <w:sz w:val="24"/>
          <w:szCs w:val="24"/>
        </w:rPr>
      </w:pPr>
      <w:r w:rsidRPr="00036532">
        <w:rPr>
          <w:color w:val="000000"/>
          <w:sz w:val="24"/>
          <w:szCs w:val="24"/>
        </w:rPr>
        <w:t>Обеспечить содержание и оборудование арендованного имущества в соответствии с требованиями противопожарной безопасности, системой обеспечения пожарной безопасности, в т.ч. системой противопожарной защиты, системой предотвращения пожара. Проводить мероприятия, направленные на противопожарную безопасность арендуемого имущества, в т.ч. необходимые ремонтные работы.</w:t>
      </w:r>
    </w:p>
    <w:p w:rsidR="006C068E" w:rsidRPr="00036532" w:rsidRDefault="006C068E" w:rsidP="006C068E">
      <w:pPr>
        <w:spacing w:line="200" w:lineRule="atLeast"/>
        <w:jc w:val="both"/>
        <w:rPr>
          <w:color w:val="000000"/>
          <w:sz w:val="24"/>
          <w:szCs w:val="24"/>
        </w:rPr>
      </w:pPr>
      <w:r w:rsidRPr="00036532">
        <w:rPr>
          <w:color w:val="000000"/>
          <w:sz w:val="24"/>
          <w:szCs w:val="24"/>
        </w:rPr>
        <w:t>2.3.3. Содержать арендованное имущество в исправном состоянии до сдачи его Арендодателю по акту; содержать в порядке прилегающую территорию, осуществлять ее благоустройство, озеленение и уборку от мусора. Заключать договоры с эксплуатационными службами на оказание коммунальных услуг и вывоз ТБО, договор на техническое обслуживание.</w:t>
      </w:r>
    </w:p>
    <w:p w:rsidR="006C068E" w:rsidRPr="00036532" w:rsidRDefault="006C068E" w:rsidP="006C068E">
      <w:pPr>
        <w:spacing w:line="200" w:lineRule="atLeast"/>
        <w:jc w:val="both"/>
        <w:rPr>
          <w:color w:val="000000"/>
          <w:sz w:val="24"/>
          <w:szCs w:val="24"/>
        </w:rPr>
      </w:pPr>
      <w:r w:rsidRPr="00036532">
        <w:rPr>
          <w:color w:val="000000"/>
          <w:sz w:val="24"/>
          <w:szCs w:val="24"/>
        </w:rPr>
        <w:t xml:space="preserve">2.3.4. Своевременно за свой счет производить капитальный и текущий ремонт и нести все расходы по содержанию имущества. </w:t>
      </w:r>
    </w:p>
    <w:p w:rsidR="006C068E" w:rsidRPr="00036532" w:rsidRDefault="006C068E" w:rsidP="006C068E">
      <w:pPr>
        <w:spacing w:line="200" w:lineRule="atLeast"/>
        <w:jc w:val="both"/>
        <w:rPr>
          <w:color w:val="000000"/>
          <w:sz w:val="24"/>
          <w:szCs w:val="24"/>
        </w:rPr>
      </w:pPr>
      <w:r w:rsidRPr="00036532">
        <w:rPr>
          <w:color w:val="000000"/>
          <w:sz w:val="24"/>
          <w:szCs w:val="24"/>
        </w:rPr>
        <w:t xml:space="preserve">          В случае если Арендатор произвел за счет собственных средств улучшения арендованного имущества, в том числе неотделимые без вреда для имущества, стоимость произведенных Арендатором улучшений возмещению не подлежит.</w:t>
      </w:r>
    </w:p>
    <w:p w:rsidR="006C068E" w:rsidRPr="00036532" w:rsidRDefault="006C068E" w:rsidP="006C068E">
      <w:pPr>
        <w:spacing w:line="200" w:lineRule="atLeast"/>
        <w:jc w:val="both"/>
        <w:rPr>
          <w:color w:val="000000"/>
          <w:sz w:val="24"/>
          <w:szCs w:val="24"/>
        </w:rPr>
      </w:pPr>
      <w:r w:rsidRPr="00036532">
        <w:rPr>
          <w:color w:val="000000"/>
          <w:sz w:val="24"/>
          <w:szCs w:val="24"/>
        </w:rPr>
        <w:t>2.3.5. Не позднее чем за 1 месяц сообщить Арендодателю в письменной форме о предстоящем освобождении имущества, как в связи с окончанием срока действия договора, так и при досрочном расторжении договора, сдать имущество по акту в исправном состоянии с учетом естественного износа. В случае допущения нарушения технических неисправностей заблаговременно произвести необходимый ремонт, либо возместить Арендодателю его стоимость, а также рассчитаться по договорам со специальными службами за коммунальные услуги.</w:t>
      </w:r>
    </w:p>
    <w:p w:rsidR="006C068E" w:rsidRPr="00036532" w:rsidRDefault="006C068E" w:rsidP="006C068E">
      <w:pPr>
        <w:spacing w:line="200" w:lineRule="atLeast"/>
        <w:jc w:val="both"/>
        <w:rPr>
          <w:color w:val="000000"/>
          <w:sz w:val="24"/>
          <w:szCs w:val="24"/>
        </w:rPr>
      </w:pPr>
      <w:r w:rsidRPr="00036532">
        <w:rPr>
          <w:color w:val="000000"/>
          <w:sz w:val="24"/>
          <w:szCs w:val="24"/>
        </w:rPr>
        <w:t>2.3.6. Перепланировку и переоборудование арендуемого имущества, затрагивающее капитальные перегородки, производить исключительно по письменному разрешению Арендодателя после предоставления последнему соответствующего проекта на выполнение работ, согласованного со всеми необходимыми лицами (балансодержателем, ЦСЭН, противопожарной службой и проч.).</w:t>
      </w:r>
    </w:p>
    <w:p w:rsidR="006C068E" w:rsidRPr="00036532" w:rsidRDefault="006C068E" w:rsidP="006C068E">
      <w:pPr>
        <w:spacing w:line="200" w:lineRule="atLeast"/>
        <w:jc w:val="both"/>
        <w:rPr>
          <w:color w:val="000000"/>
          <w:sz w:val="24"/>
          <w:szCs w:val="24"/>
        </w:rPr>
      </w:pPr>
      <w:r w:rsidRPr="00036532">
        <w:rPr>
          <w:color w:val="000000"/>
          <w:sz w:val="24"/>
          <w:szCs w:val="24"/>
        </w:rPr>
        <w:lastRenderedPageBreak/>
        <w:t>2.3.7. Своевременно и в полном объеме внести арендную плату, определенную договором, связанные с перечислением арендной платы налоги в соответствии с действующим законодательством.</w:t>
      </w:r>
    </w:p>
    <w:p w:rsidR="006C068E" w:rsidRPr="00036532" w:rsidRDefault="006C068E" w:rsidP="006C068E">
      <w:pPr>
        <w:tabs>
          <w:tab w:val="left" w:pos="2127"/>
        </w:tabs>
        <w:spacing w:line="200" w:lineRule="atLeast"/>
        <w:jc w:val="both"/>
        <w:rPr>
          <w:color w:val="000000"/>
          <w:sz w:val="24"/>
          <w:szCs w:val="24"/>
        </w:rPr>
      </w:pPr>
      <w:r w:rsidRPr="00036532">
        <w:rPr>
          <w:color w:val="000000"/>
          <w:sz w:val="24"/>
          <w:szCs w:val="24"/>
        </w:rPr>
        <w:t xml:space="preserve">2.3.8. Оплачивать по отдельным договорам, заключаемым самостоятельно Арендатором, все коммунальные услуги и эксплуатационные расходы. Арендатор </w:t>
      </w:r>
      <w:r>
        <w:rPr>
          <w:color w:val="000000"/>
          <w:sz w:val="24"/>
          <w:szCs w:val="24"/>
        </w:rPr>
        <w:t>вправе</w:t>
      </w:r>
      <w:r w:rsidRPr="00036532">
        <w:rPr>
          <w:color w:val="000000"/>
          <w:sz w:val="24"/>
          <w:szCs w:val="24"/>
        </w:rPr>
        <w:t xml:space="preserve"> застраховать в пользу Арендодателя имущественные интересы, связанные с риском утраты (гибели) или повреждения арендуемого имущества.</w:t>
      </w:r>
    </w:p>
    <w:p w:rsidR="006C068E" w:rsidRPr="00036532" w:rsidRDefault="006C068E" w:rsidP="006C068E">
      <w:pPr>
        <w:tabs>
          <w:tab w:val="left" w:pos="2127"/>
        </w:tabs>
        <w:spacing w:line="200" w:lineRule="atLeast"/>
        <w:jc w:val="both"/>
        <w:rPr>
          <w:color w:val="000000"/>
          <w:sz w:val="24"/>
          <w:szCs w:val="24"/>
        </w:rPr>
      </w:pPr>
      <w:r w:rsidRPr="00036532">
        <w:rPr>
          <w:color w:val="000000"/>
          <w:sz w:val="24"/>
          <w:szCs w:val="24"/>
        </w:rPr>
        <w:t xml:space="preserve">2.3.9. Восстановить арендуемое имущество своими силами за счет своих средств, или возместить ущерб, нанесенный Арендодателю, в установленном законом порядке, если арендуемое нежилое здание в результате действий Арендатора или непринятия им необходимых и своевременных мер придет в аварийное состояние. </w:t>
      </w:r>
    </w:p>
    <w:p w:rsidR="006C068E" w:rsidRPr="00036532" w:rsidRDefault="006C068E" w:rsidP="006C068E">
      <w:pPr>
        <w:tabs>
          <w:tab w:val="left" w:pos="2127"/>
        </w:tabs>
        <w:spacing w:line="200" w:lineRule="atLeast"/>
        <w:jc w:val="both"/>
        <w:rPr>
          <w:color w:val="000000"/>
          <w:sz w:val="24"/>
          <w:szCs w:val="24"/>
        </w:rPr>
      </w:pPr>
      <w:r w:rsidRPr="00036532">
        <w:rPr>
          <w:color w:val="000000"/>
          <w:sz w:val="24"/>
          <w:szCs w:val="24"/>
        </w:rPr>
        <w:t>2.3.10. Обеспечивать доступ компетентных служб в арендуемое здание для технического обслуживания инженерных сетей и коммуникаций арендуемого здания, связанного с общей эксплуатацией здания. В случае возникновения аварийных ситуаций обеспечивать доступ в здание работников ремонтно-эксплуатационной организации и аварийно-технических служб.</w:t>
      </w:r>
    </w:p>
    <w:p w:rsidR="006C068E" w:rsidRPr="00036532" w:rsidRDefault="006C068E" w:rsidP="006C068E">
      <w:pPr>
        <w:tabs>
          <w:tab w:val="left" w:pos="2127"/>
        </w:tabs>
        <w:spacing w:line="200" w:lineRule="atLeast"/>
        <w:jc w:val="both"/>
        <w:rPr>
          <w:color w:val="000000"/>
          <w:sz w:val="24"/>
          <w:szCs w:val="24"/>
        </w:rPr>
      </w:pPr>
      <w:r w:rsidRPr="00036532">
        <w:rPr>
          <w:color w:val="000000"/>
          <w:sz w:val="24"/>
          <w:szCs w:val="24"/>
        </w:rPr>
        <w:t>2.3.11. Обеспечивать беспрепятственный доступ представителей органов исполнительной власти и административных органов с целью проверки документов и контроля за использованием имущества, в установленном законом порядке.</w:t>
      </w:r>
    </w:p>
    <w:p w:rsidR="006C068E" w:rsidRPr="00036532" w:rsidRDefault="006C068E" w:rsidP="006C068E">
      <w:pPr>
        <w:numPr>
          <w:ilvl w:val="2"/>
          <w:numId w:val="10"/>
        </w:numPr>
        <w:tabs>
          <w:tab w:val="left" w:pos="851"/>
        </w:tabs>
        <w:suppressAutoHyphens/>
        <w:spacing w:after="0" w:line="200" w:lineRule="atLeast"/>
        <w:jc w:val="both"/>
        <w:rPr>
          <w:color w:val="000000"/>
          <w:sz w:val="24"/>
          <w:szCs w:val="24"/>
        </w:rPr>
      </w:pPr>
      <w:r w:rsidRPr="00036532">
        <w:rPr>
          <w:color w:val="000000"/>
          <w:sz w:val="24"/>
          <w:szCs w:val="24"/>
        </w:rPr>
        <w:t>При изменении Устава, реквизитов, смене руководителя, введения внешнего, конкурсного управления, признании, в соответствии с установленным порядком, банкротом в 10-дневный срок письменно сообщить Арендодателю о произошедших изменениях.</w:t>
      </w:r>
    </w:p>
    <w:p w:rsidR="006C068E" w:rsidRPr="00036532" w:rsidRDefault="006C068E" w:rsidP="006C068E">
      <w:pPr>
        <w:numPr>
          <w:ilvl w:val="2"/>
          <w:numId w:val="10"/>
        </w:numPr>
        <w:tabs>
          <w:tab w:val="left" w:pos="851"/>
        </w:tabs>
        <w:suppressAutoHyphens/>
        <w:spacing w:after="0" w:line="200" w:lineRule="atLeast"/>
        <w:jc w:val="both"/>
        <w:rPr>
          <w:color w:val="000000"/>
          <w:sz w:val="24"/>
          <w:szCs w:val="24"/>
        </w:rPr>
      </w:pPr>
      <w:r w:rsidRPr="00036532">
        <w:rPr>
          <w:color w:val="000000"/>
          <w:sz w:val="24"/>
          <w:szCs w:val="24"/>
        </w:rPr>
        <w:t>Оформить охранное обязательство на объект культурного наследия (если переданное в аренду помещение находится в здании, отнесенном к объектам культурного наследия или переданное в аренду здание относится к объектам культурного наследия)  в течение одного месяца со дня подписания договора аренды и соблюдать его условия.</w:t>
      </w:r>
    </w:p>
    <w:p w:rsidR="006C068E" w:rsidRPr="00036532" w:rsidRDefault="006C068E" w:rsidP="006C068E">
      <w:pPr>
        <w:tabs>
          <w:tab w:val="left" w:pos="2127"/>
        </w:tabs>
        <w:spacing w:line="200" w:lineRule="atLeast"/>
        <w:jc w:val="both"/>
        <w:rPr>
          <w:color w:val="000000"/>
          <w:sz w:val="24"/>
          <w:szCs w:val="24"/>
        </w:rPr>
      </w:pPr>
      <w:r w:rsidRPr="00036532">
        <w:rPr>
          <w:color w:val="000000"/>
          <w:sz w:val="24"/>
          <w:szCs w:val="24"/>
        </w:rPr>
        <w:t>2.3.14. Соблюдать все требования законодательства и нормативных актов в отношении:</w:t>
      </w:r>
    </w:p>
    <w:p w:rsidR="006C068E" w:rsidRPr="00036532" w:rsidRDefault="006C068E" w:rsidP="006C068E">
      <w:pPr>
        <w:numPr>
          <w:ilvl w:val="2"/>
          <w:numId w:val="12"/>
        </w:numPr>
        <w:tabs>
          <w:tab w:val="clear" w:pos="1440"/>
          <w:tab w:val="num" w:pos="0"/>
        </w:tabs>
        <w:suppressAutoHyphens/>
        <w:spacing w:after="0" w:line="200" w:lineRule="atLeast"/>
        <w:ind w:left="709" w:hanging="709"/>
        <w:jc w:val="both"/>
        <w:rPr>
          <w:color w:val="000000"/>
          <w:sz w:val="24"/>
          <w:szCs w:val="24"/>
        </w:rPr>
      </w:pPr>
      <w:r w:rsidRPr="00036532">
        <w:rPr>
          <w:color w:val="000000"/>
          <w:sz w:val="24"/>
          <w:szCs w:val="24"/>
        </w:rPr>
        <w:t xml:space="preserve">Предоставить документы, подтверждающие надлежащее исполнение настоящего договора, в десятидневный срок с момента получения запроса Арендодателя. </w:t>
      </w:r>
    </w:p>
    <w:p w:rsidR="006C068E" w:rsidRPr="00036532" w:rsidRDefault="006C068E" w:rsidP="006C068E">
      <w:pPr>
        <w:numPr>
          <w:ilvl w:val="2"/>
          <w:numId w:val="12"/>
        </w:numPr>
        <w:tabs>
          <w:tab w:val="clear" w:pos="1440"/>
          <w:tab w:val="num" w:pos="0"/>
        </w:tabs>
        <w:suppressAutoHyphens/>
        <w:spacing w:after="0" w:line="200" w:lineRule="atLeast"/>
        <w:ind w:left="709" w:hanging="709"/>
        <w:jc w:val="both"/>
        <w:rPr>
          <w:color w:val="000000"/>
          <w:sz w:val="24"/>
          <w:szCs w:val="24"/>
        </w:rPr>
      </w:pPr>
      <w:r w:rsidRPr="00036532">
        <w:rPr>
          <w:color w:val="000000"/>
          <w:sz w:val="24"/>
          <w:szCs w:val="24"/>
        </w:rPr>
        <w:t>Возвратить имущество в течение 5-ти календарных дней Арендодателю с предоставлением и подписанием актов передачи по окончании срока действия договора.</w:t>
      </w:r>
    </w:p>
    <w:p w:rsidR="006C068E" w:rsidRPr="00036532" w:rsidRDefault="006C068E" w:rsidP="006C068E">
      <w:pPr>
        <w:numPr>
          <w:ilvl w:val="2"/>
          <w:numId w:val="12"/>
        </w:numPr>
        <w:tabs>
          <w:tab w:val="clear" w:pos="1440"/>
          <w:tab w:val="num" w:pos="0"/>
        </w:tabs>
        <w:suppressAutoHyphens/>
        <w:spacing w:after="0" w:line="200" w:lineRule="atLeast"/>
        <w:ind w:left="709" w:hanging="709"/>
        <w:jc w:val="both"/>
        <w:rPr>
          <w:color w:val="000000"/>
          <w:sz w:val="24"/>
          <w:szCs w:val="24"/>
        </w:rPr>
      </w:pPr>
      <w:r w:rsidRPr="00036532">
        <w:rPr>
          <w:color w:val="000000"/>
          <w:sz w:val="24"/>
          <w:szCs w:val="24"/>
        </w:rPr>
        <w:t>При осуществлении на арендуемой площади деятельности по реализации товаров промышленного и бытового назначения согласовать с ОГПН Самарской области МЧС России г. Сызрани при получении муниципального недвижимого имущества в аренду, в трехдневный срок, с момента подписания договора.</w:t>
      </w:r>
    </w:p>
    <w:p w:rsidR="006C068E" w:rsidRPr="00036532" w:rsidRDefault="006C068E" w:rsidP="006C068E">
      <w:pPr>
        <w:numPr>
          <w:ilvl w:val="2"/>
          <w:numId w:val="12"/>
        </w:numPr>
        <w:tabs>
          <w:tab w:val="clear" w:pos="1440"/>
          <w:tab w:val="num" w:pos="0"/>
        </w:tabs>
        <w:suppressAutoHyphens/>
        <w:spacing w:after="0" w:line="200" w:lineRule="atLeast"/>
        <w:ind w:left="709" w:hanging="709"/>
        <w:jc w:val="both"/>
        <w:rPr>
          <w:color w:val="000000"/>
          <w:sz w:val="24"/>
          <w:szCs w:val="24"/>
        </w:rPr>
      </w:pPr>
      <w:r w:rsidRPr="00036532">
        <w:rPr>
          <w:color w:val="000000"/>
          <w:sz w:val="24"/>
          <w:szCs w:val="24"/>
        </w:rPr>
        <w:t>Арендатор вправе передавать арендуемое имущество третьим лицам только с письменного согласия Арендодателя.</w:t>
      </w:r>
    </w:p>
    <w:p w:rsidR="006C068E" w:rsidRPr="00036532" w:rsidRDefault="006C068E" w:rsidP="006C068E">
      <w:pPr>
        <w:numPr>
          <w:ilvl w:val="2"/>
          <w:numId w:val="12"/>
        </w:numPr>
        <w:tabs>
          <w:tab w:val="clear" w:pos="1440"/>
          <w:tab w:val="num" w:pos="0"/>
        </w:tabs>
        <w:suppressAutoHyphens/>
        <w:spacing w:after="0" w:line="200" w:lineRule="atLeast"/>
        <w:ind w:left="709" w:hanging="709"/>
        <w:jc w:val="both"/>
        <w:rPr>
          <w:color w:val="000000"/>
          <w:sz w:val="24"/>
          <w:szCs w:val="24"/>
        </w:rPr>
      </w:pPr>
      <w:r w:rsidRPr="00036532">
        <w:rPr>
          <w:color w:val="000000"/>
          <w:sz w:val="24"/>
          <w:szCs w:val="24"/>
        </w:rPr>
        <w:t>Арендатор не вправе использовать в качестве предмета залога имущество или права Арендатора по настоящему договору.</w:t>
      </w:r>
    </w:p>
    <w:p w:rsidR="006C068E" w:rsidRPr="00036532" w:rsidRDefault="006C068E" w:rsidP="006C068E">
      <w:pPr>
        <w:numPr>
          <w:ilvl w:val="2"/>
          <w:numId w:val="12"/>
        </w:numPr>
        <w:tabs>
          <w:tab w:val="clear" w:pos="1440"/>
          <w:tab w:val="num" w:pos="0"/>
        </w:tabs>
        <w:suppressAutoHyphens/>
        <w:spacing w:after="0" w:line="200" w:lineRule="atLeast"/>
        <w:ind w:left="709" w:hanging="709"/>
        <w:jc w:val="both"/>
        <w:rPr>
          <w:color w:val="000000"/>
          <w:sz w:val="24"/>
          <w:szCs w:val="24"/>
        </w:rPr>
      </w:pPr>
      <w:r w:rsidRPr="00036532">
        <w:rPr>
          <w:color w:val="000000"/>
          <w:sz w:val="24"/>
          <w:szCs w:val="24"/>
        </w:rPr>
        <w:t xml:space="preserve">При повреждении имущества в аварийных ситуациях по вине третьих лиц, Арендатор обязан производить ремонт повреждений собственными силами, либо с привлечением специалистов сторонних организаций, с обязательным </w:t>
      </w:r>
      <w:r w:rsidRPr="00036532">
        <w:rPr>
          <w:color w:val="000000"/>
          <w:sz w:val="24"/>
          <w:szCs w:val="24"/>
        </w:rPr>
        <w:lastRenderedPageBreak/>
        <w:t>уведомлением Арендодателя. Возмещение расходов связанных с восстановлением повреждений, относить к виновной стороне.</w:t>
      </w:r>
    </w:p>
    <w:p w:rsidR="006C068E" w:rsidRPr="00036532" w:rsidRDefault="006C068E" w:rsidP="006C068E">
      <w:pPr>
        <w:numPr>
          <w:ilvl w:val="0"/>
          <w:numId w:val="7"/>
        </w:numPr>
        <w:suppressAutoHyphens/>
        <w:spacing w:after="0" w:line="200" w:lineRule="atLeast"/>
        <w:jc w:val="both"/>
        <w:rPr>
          <w:color w:val="000000"/>
          <w:sz w:val="24"/>
          <w:szCs w:val="24"/>
        </w:rPr>
      </w:pPr>
      <w:r w:rsidRPr="00036532">
        <w:rPr>
          <w:color w:val="000000"/>
          <w:sz w:val="24"/>
          <w:szCs w:val="24"/>
        </w:rPr>
        <w:t xml:space="preserve"> Платежи и расчеты по договору.</w:t>
      </w:r>
    </w:p>
    <w:p w:rsidR="006C068E" w:rsidRPr="00036532" w:rsidRDefault="006C068E" w:rsidP="006C068E">
      <w:pPr>
        <w:numPr>
          <w:ilvl w:val="1"/>
          <w:numId w:val="7"/>
        </w:numPr>
        <w:tabs>
          <w:tab w:val="clear" w:pos="0"/>
        </w:tabs>
        <w:suppressAutoHyphens/>
        <w:spacing w:after="0" w:line="200" w:lineRule="atLeast"/>
        <w:jc w:val="both"/>
        <w:rPr>
          <w:color w:val="000000"/>
          <w:sz w:val="24"/>
          <w:szCs w:val="24"/>
        </w:rPr>
      </w:pPr>
      <w:r w:rsidRPr="00036532">
        <w:rPr>
          <w:color w:val="000000"/>
          <w:sz w:val="24"/>
          <w:szCs w:val="24"/>
        </w:rPr>
        <w:t>3.1. По итогам аукциона, назначенного на ___.___.____ года, размер арен</w:t>
      </w:r>
      <w:r w:rsidR="001512AA">
        <w:rPr>
          <w:color w:val="000000"/>
          <w:sz w:val="24"/>
          <w:szCs w:val="24"/>
        </w:rPr>
        <w:t xml:space="preserve">дной платы за имущество за год </w:t>
      </w:r>
      <w:r>
        <w:rPr>
          <w:color w:val="000000"/>
          <w:sz w:val="24"/>
          <w:szCs w:val="24"/>
        </w:rPr>
        <w:t xml:space="preserve"> </w:t>
      </w:r>
      <w:r w:rsidRPr="00036532">
        <w:rPr>
          <w:color w:val="000000"/>
          <w:sz w:val="24"/>
          <w:szCs w:val="24"/>
        </w:rPr>
        <w:t xml:space="preserve">составляет ________ (___________________________________) рублей _____ копеек, без учета  НДС. </w:t>
      </w:r>
      <w:r>
        <w:rPr>
          <w:color w:val="000000"/>
          <w:sz w:val="24"/>
          <w:szCs w:val="24"/>
        </w:rPr>
        <w:t xml:space="preserve">Размер арендной платы в месяц составляет ___________(__________________________________) рублей _____ копеек. </w:t>
      </w:r>
      <w:r w:rsidRPr="00036532">
        <w:rPr>
          <w:color w:val="000000"/>
          <w:sz w:val="24"/>
          <w:szCs w:val="24"/>
        </w:rPr>
        <w:t xml:space="preserve">Налог на добавленную стоимость в размере </w:t>
      </w:r>
      <w:r>
        <w:rPr>
          <w:color w:val="000000"/>
          <w:sz w:val="24"/>
          <w:szCs w:val="24"/>
        </w:rPr>
        <w:t>20</w:t>
      </w:r>
      <w:r w:rsidRPr="00036532">
        <w:rPr>
          <w:color w:val="000000"/>
          <w:sz w:val="24"/>
          <w:szCs w:val="24"/>
        </w:rPr>
        <w:t>% на сумму арендной платы Арендатор самостоятельно начисляет и перечисляет в соответствии с действующим законодательством по месту учета в Налоговой инспекции.</w:t>
      </w:r>
    </w:p>
    <w:p w:rsidR="006C068E" w:rsidRDefault="006C068E" w:rsidP="006C068E">
      <w:pPr>
        <w:ind w:firstLine="528"/>
        <w:jc w:val="both"/>
        <w:rPr>
          <w:color w:val="000000"/>
          <w:sz w:val="24"/>
          <w:szCs w:val="24"/>
        </w:rPr>
      </w:pPr>
      <w:r w:rsidRPr="00036532">
        <w:rPr>
          <w:color w:val="000000"/>
          <w:sz w:val="24"/>
          <w:szCs w:val="24"/>
        </w:rPr>
        <w:t xml:space="preserve">3.2. </w:t>
      </w:r>
      <w:r w:rsidRPr="000934CF">
        <w:rPr>
          <w:color w:val="000000"/>
          <w:sz w:val="24"/>
          <w:szCs w:val="24"/>
        </w:rPr>
        <w:t xml:space="preserve">Сумму арендной платы Арендатор оплачивает ежемесячно до 1-го числа следующего месяца  равными долями на расчетный </w:t>
      </w:r>
      <w:r>
        <w:rPr>
          <w:color w:val="000000"/>
          <w:sz w:val="24"/>
          <w:szCs w:val="24"/>
        </w:rPr>
        <w:t>счет:</w:t>
      </w:r>
    </w:p>
    <w:p w:rsidR="006C068E" w:rsidRPr="007E015C" w:rsidRDefault="007E015C" w:rsidP="007E015C">
      <w:pPr>
        <w:ind w:firstLine="528"/>
        <w:jc w:val="both"/>
        <w:rPr>
          <w:rFonts w:eastAsia="SimSun"/>
          <w:sz w:val="24"/>
          <w:szCs w:val="24"/>
        </w:rPr>
      </w:pPr>
      <w:r w:rsidRPr="007B01AC">
        <w:rPr>
          <w:sz w:val="24"/>
          <w:szCs w:val="24"/>
        </w:rPr>
        <w:t xml:space="preserve">УФК по РД (Администрация сельского поселения «сельсовет Магарамкентский» л/сч 04033911870) </w:t>
      </w:r>
      <w:r w:rsidRPr="007B01AC">
        <w:rPr>
          <w:b/>
          <w:sz w:val="24"/>
          <w:szCs w:val="24"/>
        </w:rPr>
        <w:t>ОГРН</w:t>
      </w:r>
      <w:r w:rsidRPr="007B01AC">
        <w:rPr>
          <w:sz w:val="24"/>
          <w:szCs w:val="24"/>
        </w:rPr>
        <w:t>: 1020501385497</w:t>
      </w:r>
      <w:r>
        <w:rPr>
          <w:sz w:val="24"/>
          <w:szCs w:val="24"/>
        </w:rPr>
        <w:t>,</w:t>
      </w:r>
      <w:r w:rsidRPr="007B01AC">
        <w:rPr>
          <w:sz w:val="24"/>
          <w:szCs w:val="24"/>
        </w:rPr>
        <w:t xml:space="preserve"> </w:t>
      </w:r>
      <w:r w:rsidRPr="007B01AC">
        <w:rPr>
          <w:b/>
          <w:sz w:val="24"/>
          <w:szCs w:val="24"/>
        </w:rPr>
        <w:t>ИНН:</w:t>
      </w:r>
      <w:r w:rsidRPr="007B01AC">
        <w:rPr>
          <w:sz w:val="24"/>
          <w:szCs w:val="24"/>
        </w:rPr>
        <w:t xml:space="preserve"> 0523000750</w:t>
      </w:r>
      <w:r>
        <w:rPr>
          <w:sz w:val="24"/>
          <w:szCs w:val="24"/>
        </w:rPr>
        <w:t>,</w:t>
      </w:r>
      <w:r w:rsidRPr="007B01AC">
        <w:rPr>
          <w:sz w:val="24"/>
          <w:szCs w:val="24"/>
        </w:rPr>
        <w:t xml:space="preserve"> </w:t>
      </w:r>
      <w:r w:rsidRPr="007B01AC">
        <w:rPr>
          <w:b/>
          <w:sz w:val="24"/>
          <w:szCs w:val="24"/>
        </w:rPr>
        <w:t>КПП:</w:t>
      </w:r>
      <w:r w:rsidRPr="007B01AC">
        <w:rPr>
          <w:sz w:val="24"/>
          <w:szCs w:val="24"/>
        </w:rPr>
        <w:t xml:space="preserve"> 052301001</w:t>
      </w:r>
      <w:r>
        <w:rPr>
          <w:sz w:val="24"/>
          <w:szCs w:val="24"/>
        </w:rPr>
        <w:t>,</w:t>
      </w:r>
      <w:r w:rsidRPr="007B01AC">
        <w:rPr>
          <w:sz w:val="24"/>
          <w:szCs w:val="24"/>
        </w:rPr>
        <w:t xml:space="preserve"> </w:t>
      </w:r>
      <w:r w:rsidRPr="007B01AC">
        <w:rPr>
          <w:b/>
          <w:sz w:val="24"/>
          <w:szCs w:val="24"/>
        </w:rPr>
        <w:t>Банк получателя:</w:t>
      </w:r>
      <w:r w:rsidRPr="007B01AC">
        <w:rPr>
          <w:sz w:val="24"/>
          <w:szCs w:val="24"/>
        </w:rPr>
        <w:t xml:space="preserve"> ОТДЕЛЕНИЕ- НБ БАНКА Республика Дагестан Банка России // УФК по Республике Дагестан г. Махачкала </w:t>
      </w:r>
      <w:r w:rsidRPr="007B01AC">
        <w:rPr>
          <w:b/>
          <w:sz w:val="24"/>
          <w:szCs w:val="24"/>
        </w:rPr>
        <w:t>Единый казначейский счет:</w:t>
      </w:r>
      <w:r w:rsidRPr="007B01AC">
        <w:rPr>
          <w:sz w:val="24"/>
          <w:szCs w:val="24"/>
        </w:rPr>
        <w:t xml:space="preserve"> 40102810945370000069</w:t>
      </w:r>
      <w:r>
        <w:rPr>
          <w:sz w:val="24"/>
          <w:szCs w:val="24"/>
        </w:rPr>
        <w:t>,</w:t>
      </w:r>
      <w:r w:rsidRPr="007B01AC">
        <w:rPr>
          <w:sz w:val="24"/>
          <w:szCs w:val="24"/>
        </w:rPr>
        <w:t xml:space="preserve"> </w:t>
      </w:r>
      <w:r w:rsidRPr="007B01AC">
        <w:rPr>
          <w:b/>
          <w:sz w:val="24"/>
          <w:szCs w:val="24"/>
        </w:rPr>
        <w:t xml:space="preserve">расчетный счет: </w:t>
      </w:r>
      <w:r w:rsidRPr="007B01AC">
        <w:rPr>
          <w:sz w:val="24"/>
          <w:szCs w:val="24"/>
        </w:rPr>
        <w:t>03100643000000010300</w:t>
      </w:r>
      <w:r>
        <w:rPr>
          <w:sz w:val="24"/>
          <w:szCs w:val="24"/>
        </w:rPr>
        <w:t>,</w:t>
      </w:r>
      <w:r w:rsidRPr="007B01AC">
        <w:rPr>
          <w:b/>
          <w:sz w:val="24"/>
          <w:szCs w:val="24"/>
        </w:rPr>
        <w:t xml:space="preserve"> БИК: </w:t>
      </w:r>
      <w:r w:rsidRPr="007B01AC">
        <w:rPr>
          <w:sz w:val="24"/>
          <w:szCs w:val="24"/>
        </w:rPr>
        <w:t>018209001</w:t>
      </w:r>
      <w:r>
        <w:rPr>
          <w:sz w:val="24"/>
          <w:szCs w:val="24"/>
        </w:rPr>
        <w:t>,</w:t>
      </w:r>
      <w:r w:rsidRPr="007B01AC">
        <w:rPr>
          <w:b/>
          <w:sz w:val="24"/>
          <w:szCs w:val="24"/>
        </w:rPr>
        <w:t xml:space="preserve"> ОКТМО:</w:t>
      </w:r>
      <w:r w:rsidRPr="007B01AC">
        <w:rPr>
          <w:sz w:val="24"/>
          <w:szCs w:val="24"/>
        </w:rPr>
        <w:t xml:space="preserve"> 82637440</w:t>
      </w:r>
      <w:r>
        <w:rPr>
          <w:sz w:val="24"/>
          <w:szCs w:val="24"/>
        </w:rPr>
        <w:t>,</w:t>
      </w:r>
      <w:r w:rsidRPr="007B01AC">
        <w:rPr>
          <w:sz w:val="24"/>
          <w:szCs w:val="24"/>
        </w:rPr>
        <w:t xml:space="preserve"> </w:t>
      </w:r>
      <w:r w:rsidRPr="007B01AC">
        <w:rPr>
          <w:rFonts w:eastAsia="SimSun"/>
          <w:b/>
          <w:sz w:val="24"/>
          <w:szCs w:val="24"/>
        </w:rPr>
        <w:t>КБК:</w:t>
      </w:r>
      <w:r w:rsidRPr="007B01AC">
        <w:rPr>
          <w:rFonts w:eastAsia="SimSun"/>
          <w:sz w:val="24"/>
          <w:szCs w:val="24"/>
        </w:rPr>
        <w:t xml:space="preserve"> 00111105025100000120</w:t>
      </w:r>
      <w:r w:rsidRPr="007B01AC">
        <w:rPr>
          <w:sz w:val="24"/>
          <w:szCs w:val="24"/>
        </w:rPr>
        <w:t>.</w:t>
      </w:r>
    </w:p>
    <w:p w:rsidR="006C068E" w:rsidRPr="00036532" w:rsidRDefault="006C068E" w:rsidP="006C068E">
      <w:pPr>
        <w:spacing w:line="200" w:lineRule="atLeast"/>
        <w:jc w:val="center"/>
        <w:rPr>
          <w:color w:val="000000"/>
          <w:sz w:val="24"/>
          <w:szCs w:val="24"/>
        </w:rPr>
      </w:pPr>
      <w:r w:rsidRPr="00036532">
        <w:rPr>
          <w:color w:val="000000"/>
          <w:sz w:val="24"/>
          <w:szCs w:val="24"/>
        </w:rPr>
        <w:t>4. Срок действия, порядок изменения и расторжения договора.</w:t>
      </w:r>
    </w:p>
    <w:p w:rsidR="006C068E" w:rsidRPr="00036532" w:rsidRDefault="006C068E" w:rsidP="006C068E">
      <w:pPr>
        <w:spacing w:line="200" w:lineRule="atLeast"/>
        <w:jc w:val="both"/>
        <w:rPr>
          <w:color w:val="000000"/>
          <w:sz w:val="24"/>
          <w:szCs w:val="24"/>
        </w:rPr>
      </w:pPr>
      <w:r w:rsidRPr="00036532">
        <w:rPr>
          <w:color w:val="000000"/>
          <w:sz w:val="24"/>
          <w:szCs w:val="24"/>
        </w:rPr>
        <w:t>4.1. Срок аренды указанного в п.1.1. имущества устанавливается с ---.---.-------- года по ---.---.----- года.</w:t>
      </w:r>
    </w:p>
    <w:p w:rsidR="006C068E" w:rsidRPr="00036532" w:rsidRDefault="006C068E" w:rsidP="006C068E">
      <w:pPr>
        <w:spacing w:line="200" w:lineRule="atLeast"/>
        <w:jc w:val="both"/>
        <w:rPr>
          <w:color w:val="000000"/>
          <w:sz w:val="24"/>
          <w:szCs w:val="24"/>
        </w:rPr>
      </w:pPr>
      <w:r w:rsidRPr="00036532">
        <w:rPr>
          <w:color w:val="000000"/>
          <w:sz w:val="24"/>
          <w:szCs w:val="24"/>
        </w:rPr>
        <w:t xml:space="preserve">4.2. Договор аренды подлежит досрочному расторжению в одностороннем порядке по требованию Арендодателя в случаях, если: </w:t>
      </w:r>
    </w:p>
    <w:p w:rsidR="006C068E" w:rsidRPr="00036532" w:rsidRDefault="006C068E" w:rsidP="006C068E">
      <w:pPr>
        <w:spacing w:line="200" w:lineRule="atLeast"/>
        <w:jc w:val="both"/>
        <w:rPr>
          <w:color w:val="000000"/>
          <w:sz w:val="24"/>
          <w:szCs w:val="24"/>
        </w:rPr>
      </w:pPr>
      <w:r w:rsidRPr="00036532">
        <w:rPr>
          <w:color w:val="000000"/>
          <w:sz w:val="24"/>
          <w:szCs w:val="24"/>
        </w:rPr>
        <w:t>- Арендатор пользуется имуществом с существенным нарушением условий договора или назначения помещения либо с неоднократными нарушениями;</w:t>
      </w:r>
    </w:p>
    <w:p w:rsidR="006C068E" w:rsidRPr="00036532" w:rsidRDefault="006C068E" w:rsidP="006C068E">
      <w:pPr>
        <w:spacing w:line="200" w:lineRule="atLeast"/>
        <w:jc w:val="both"/>
        <w:rPr>
          <w:color w:val="000000"/>
          <w:sz w:val="24"/>
          <w:szCs w:val="24"/>
        </w:rPr>
      </w:pPr>
      <w:r w:rsidRPr="00036532">
        <w:rPr>
          <w:color w:val="000000"/>
          <w:sz w:val="24"/>
          <w:szCs w:val="24"/>
        </w:rPr>
        <w:t>- Арендатор существенно ухудшает состояние имущества;</w:t>
      </w:r>
    </w:p>
    <w:p w:rsidR="006C068E" w:rsidRPr="00036532" w:rsidRDefault="006C068E" w:rsidP="006C068E">
      <w:pPr>
        <w:spacing w:line="200" w:lineRule="atLeast"/>
        <w:jc w:val="both"/>
        <w:rPr>
          <w:color w:val="000000"/>
          <w:sz w:val="24"/>
          <w:szCs w:val="24"/>
        </w:rPr>
      </w:pPr>
      <w:r w:rsidRPr="00036532">
        <w:rPr>
          <w:color w:val="000000"/>
          <w:sz w:val="24"/>
          <w:szCs w:val="24"/>
        </w:rPr>
        <w:t>- При наличии задолженности арендатора по арендной плате коммунальных или эксплуатационных услуг;</w:t>
      </w:r>
    </w:p>
    <w:p w:rsidR="006C068E" w:rsidRPr="00036532" w:rsidRDefault="006C068E" w:rsidP="006C068E">
      <w:pPr>
        <w:spacing w:line="200" w:lineRule="atLeast"/>
        <w:jc w:val="both"/>
        <w:rPr>
          <w:color w:val="000000"/>
          <w:sz w:val="24"/>
          <w:szCs w:val="24"/>
        </w:rPr>
      </w:pPr>
      <w:r w:rsidRPr="00036532">
        <w:rPr>
          <w:color w:val="000000"/>
          <w:sz w:val="24"/>
          <w:szCs w:val="24"/>
        </w:rPr>
        <w:t>- Арендатор внес арендную плату не в полном объеме;</w:t>
      </w:r>
    </w:p>
    <w:p w:rsidR="006C068E" w:rsidRPr="00036532" w:rsidRDefault="006C068E" w:rsidP="006C068E">
      <w:pPr>
        <w:spacing w:line="200" w:lineRule="atLeast"/>
        <w:jc w:val="both"/>
        <w:rPr>
          <w:color w:val="000000"/>
          <w:sz w:val="24"/>
          <w:szCs w:val="24"/>
        </w:rPr>
      </w:pPr>
      <w:r w:rsidRPr="00036532">
        <w:rPr>
          <w:color w:val="000000"/>
          <w:sz w:val="24"/>
          <w:szCs w:val="24"/>
        </w:rPr>
        <w:t>- В иных случаях, предусмотренных действующим законодательством.</w:t>
      </w:r>
    </w:p>
    <w:p w:rsidR="006C068E" w:rsidRPr="00036532" w:rsidRDefault="006C068E" w:rsidP="006C068E">
      <w:pPr>
        <w:spacing w:line="200" w:lineRule="atLeast"/>
        <w:jc w:val="both"/>
        <w:rPr>
          <w:color w:val="000000"/>
          <w:sz w:val="24"/>
          <w:szCs w:val="24"/>
        </w:rPr>
      </w:pPr>
      <w:r w:rsidRPr="00036532">
        <w:rPr>
          <w:color w:val="000000"/>
          <w:sz w:val="24"/>
          <w:szCs w:val="24"/>
        </w:rPr>
        <w:t xml:space="preserve">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6C068E" w:rsidRDefault="006C068E" w:rsidP="006C068E">
      <w:pPr>
        <w:spacing w:line="200" w:lineRule="atLeast"/>
        <w:jc w:val="both"/>
        <w:rPr>
          <w:color w:val="000000"/>
          <w:sz w:val="24"/>
          <w:szCs w:val="24"/>
        </w:rPr>
      </w:pPr>
    </w:p>
    <w:p w:rsidR="006C068E" w:rsidRPr="00036532" w:rsidRDefault="006C068E" w:rsidP="006C068E">
      <w:pPr>
        <w:spacing w:line="200" w:lineRule="atLeast"/>
        <w:jc w:val="center"/>
        <w:rPr>
          <w:color w:val="000000"/>
          <w:sz w:val="24"/>
          <w:szCs w:val="24"/>
        </w:rPr>
      </w:pPr>
      <w:r w:rsidRPr="00036532">
        <w:rPr>
          <w:color w:val="000000"/>
          <w:sz w:val="24"/>
          <w:szCs w:val="24"/>
        </w:rPr>
        <w:t>5.  Заключительные положения.</w:t>
      </w:r>
    </w:p>
    <w:p w:rsidR="006C068E" w:rsidRPr="00036532" w:rsidRDefault="006C068E" w:rsidP="006C068E">
      <w:pPr>
        <w:spacing w:line="200" w:lineRule="atLeast"/>
        <w:jc w:val="both"/>
        <w:rPr>
          <w:color w:val="000000"/>
          <w:sz w:val="24"/>
          <w:szCs w:val="24"/>
        </w:rPr>
      </w:pPr>
    </w:p>
    <w:p w:rsidR="006C068E" w:rsidRPr="00036532" w:rsidRDefault="006C068E" w:rsidP="006C068E">
      <w:pPr>
        <w:spacing w:line="200" w:lineRule="atLeast"/>
        <w:jc w:val="both"/>
        <w:rPr>
          <w:color w:val="000000"/>
          <w:sz w:val="24"/>
          <w:szCs w:val="24"/>
        </w:rPr>
      </w:pPr>
      <w:r w:rsidRPr="00036532">
        <w:rPr>
          <w:color w:val="000000"/>
          <w:sz w:val="24"/>
          <w:szCs w:val="24"/>
        </w:rPr>
        <w:t xml:space="preserve">5.1. Настоящий договор составлен в 2-х (двух) экземплярах, по одному для каждой стороны договора. Все экземпляры настоящего договора имеют одинаковую юридическую силу. </w:t>
      </w:r>
    </w:p>
    <w:p w:rsidR="006C068E" w:rsidRPr="00036532" w:rsidRDefault="006C068E" w:rsidP="006C068E">
      <w:pPr>
        <w:spacing w:line="200" w:lineRule="atLeast"/>
        <w:jc w:val="both"/>
        <w:rPr>
          <w:color w:val="000000"/>
          <w:sz w:val="24"/>
          <w:szCs w:val="24"/>
        </w:rPr>
      </w:pPr>
      <w:r w:rsidRPr="00036532">
        <w:rPr>
          <w:color w:val="000000"/>
          <w:sz w:val="24"/>
          <w:szCs w:val="24"/>
        </w:rPr>
        <w:lastRenderedPageBreak/>
        <w:t>5.2. Взаимоотношения сторон, не урегулированные настоящим договором, регламентируются действующим законодательством РФ.</w:t>
      </w:r>
    </w:p>
    <w:p w:rsidR="006C068E" w:rsidRPr="00036532" w:rsidRDefault="006C068E" w:rsidP="006C068E">
      <w:pPr>
        <w:spacing w:line="200" w:lineRule="atLeast"/>
        <w:jc w:val="both"/>
        <w:rPr>
          <w:color w:val="000000"/>
          <w:sz w:val="24"/>
          <w:szCs w:val="24"/>
        </w:rPr>
      </w:pPr>
      <w:r w:rsidRPr="00036532">
        <w:rPr>
          <w:color w:val="000000"/>
          <w:sz w:val="24"/>
          <w:szCs w:val="24"/>
        </w:rPr>
        <w:t>5.3. Все изменения и дополнения к настоящему договору оформляются в письменной форме, заверяются печатями и подписями сторон и являются неотъемл</w:t>
      </w:r>
      <w:r>
        <w:rPr>
          <w:color w:val="000000"/>
          <w:sz w:val="24"/>
          <w:szCs w:val="24"/>
        </w:rPr>
        <w:t>емой частью настоящего договора, за исключением случая предусмотренного п.2.2.4 настоящего договора.</w:t>
      </w:r>
    </w:p>
    <w:p w:rsidR="006C068E" w:rsidRPr="00036532" w:rsidRDefault="006C068E" w:rsidP="006C068E">
      <w:pPr>
        <w:spacing w:line="200" w:lineRule="atLeast"/>
        <w:jc w:val="both"/>
        <w:rPr>
          <w:color w:val="000000"/>
          <w:sz w:val="24"/>
          <w:szCs w:val="24"/>
        </w:rPr>
      </w:pPr>
      <w:r w:rsidRPr="00036532">
        <w:rPr>
          <w:color w:val="000000"/>
          <w:sz w:val="24"/>
          <w:szCs w:val="24"/>
        </w:rPr>
        <w:t>5.4.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rsidR="006C068E" w:rsidRPr="00036532" w:rsidRDefault="006C068E" w:rsidP="006C068E">
      <w:pPr>
        <w:spacing w:line="200" w:lineRule="atLeast"/>
        <w:jc w:val="both"/>
        <w:rPr>
          <w:color w:val="000000"/>
          <w:sz w:val="24"/>
          <w:szCs w:val="24"/>
        </w:rPr>
      </w:pPr>
      <w:r w:rsidRPr="00036532">
        <w:rPr>
          <w:color w:val="000000"/>
          <w:sz w:val="24"/>
          <w:szCs w:val="24"/>
        </w:rPr>
        <w:t>5.5.  Настоящий договор имеет силу передаточного акта.</w:t>
      </w:r>
    </w:p>
    <w:p w:rsidR="006C068E" w:rsidRPr="00036532" w:rsidRDefault="006C068E" w:rsidP="006C068E">
      <w:pPr>
        <w:spacing w:line="200" w:lineRule="atLeast"/>
        <w:jc w:val="both"/>
        <w:rPr>
          <w:color w:val="000000"/>
          <w:sz w:val="24"/>
          <w:szCs w:val="24"/>
        </w:rPr>
      </w:pPr>
      <w:r>
        <w:rPr>
          <w:color w:val="000000"/>
          <w:sz w:val="24"/>
          <w:szCs w:val="24"/>
        </w:rPr>
        <w:t>6</w:t>
      </w:r>
      <w:r w:rsidRPr="00036532">
        <w:rPr>
          <w:color w:val="000000"/>
          <w:sz w:val="24"/>
          <w:szCs w:val="24"/>
        </w:rPr>
        <w:t>.</w:t>
      </w:r>
      <w:r w:rsidRPr="00036532">
        <w:rPr>
          <w:color w:val="000000"/>
          <w:sz w:val="24"/>
          <w:szCs w:val="24"/>
        </w:rPr>
        <w:tab/>
        <w:t>Приложения.</w:t>
      </w:r>
    </w:p>
    <w:p w:rsidR="006C068E" w:rsidRPr="00036532" w:rsidRDefault="006C068E" w:rsidP="006C068E">
      <w:pPr>
        <w:spacing w:line="200" w:lineRule="atLeast"/>
        <w:jc w:val="both"/>
        <w:rPr>
          <w:color w:val="000000"/>
          <w:sz w:val="24"/>
          <w:szCs w:val="24"/>
        </w:rPr>
      </w:pPr>
      <w:r>
        <w:rPr>
          <w:color w:val="000000"/>
          <w:sz w:val="24"/>
          <w:szCs w:val="24"/>
        </w:rPr>
        <w:t>7</w:t>
      </w:r>
      <w:r w:rsidRPr="00036532">
        <w:rPr>
          <w:color w:val="000000"/>
          <w:sz w:val="24"/>
          <w:szCs w:val="24"/>
        </w:rPr>
        <w:t>.</w:t>
      </w:r>
      <w:r w:rsidRPr="00036532">
        <w:rPr>
          <w:color w:val="000000"/>
          <w:sz w:val="24"/>
          <w:szCs w:val="24"/>
        </w:rPr>
        <w:tab/>
        <w:t xml:space="preserve">Юридические адреса и реквизиты сторон. </w:t>
      </w:r>
    </w:p>
    <w:p w:rsidR="006C068E" w:rsidRPr="00036532" w:rsidRDefault="006C068E" w:rsidP="006C068E">
      <w:pPr>
        <w:spacing w:line="200" w:lineRule="atLeast"/>
        <w:jc w:val="both"/>
        <w:rPr>
          <w:color w:val="000000"/>
          <w:sz w:val="24"/>
          <w:szCs w:val="24"/>
        </w:rPr>
      </w:pPr>
    </w:p>
    <w:tbl>
      <w:tblPr>
        <w:tblW w:w="0" w:type="auto"/>
        <w:tblLayout w:type="fixed"/>
        <w:tblLook w:val="0000"/>
      </w:tblPr>
      <w:tblGrid>
        <w:gridCol w:w="4577"/>
        <w:gridCol w:w="425"/>
        <w:gridCol w:w="4499"/>
      </w:tblGrid>
      <w:tr w:rsidR="006C068E" w:rsidRPr="00036532" w:rsidTr="000E7022">
        <w:tc>
          <w:tcPr>
            <w:tcW w:w="4577" w:type="dxa"/>
            <w:shd w:val="clear" w:color="auto" w:fill="auto"/>
          </w:tcPr>
          <w:p w:rsidR="006C068E" w:rsidRPr="00036532" w:rsidRDefault="006C068E" w:rsidP="000E7022">
            <w:pPr>
              <w:spacing w:line="200" w:lineRule="atLeast"/>
              <w:jc w:val="both"/>
              <w:rPr>
                <w:color w:val="000000"/>
                <w:sz w:val="24"/>
                <w:szCs w:val="24"/>
              </w:rPr>
            </w:pPr>
            <w:r w:rsidRPr="00036532">
              <w:rPr>
                <w:color w:val="000000"/>
                <w:sz w:val="24"/>
                <w:szCs w:val="24"/>
              </w:rPr>
              <w:t>Арендодатель</w:t>
            </w:r>
          </w:p>
        </w:tc>
        <w:tc>
          <w:tcPr>
            <w:tcW w:w="425" w:type="dxa"/>
            <w:shd w:val="clear" w:color="auto" w:fill="auto"/>
          </w:tcPr>
          <w:p w:rsidR="006C068E" w:rsidRPr="00036532" w:rsidRDefault="006C068E" w:rsidP="000E7022">
            <w:pPr>
              <w:spacing w:line="200" w:lineRule="atLeast"/>
              <w:jc w:val="both"/>
              <w:rPr>
                <w:color w:val="000000"/>
                <w:sz w:val="24"/>
                <w:szCs w:val="24"/>
              </w:rPr>
            </w:pPr>
          </w:p>
        </w:tc>
        <w:tc>
          <w:tcPr>
            <w:tcW w:w="4499" w:type="dxa"/>
            <w:shd w:val="clear" w:color="auto" w:fill="auto"/>
          </w:tcPr>
          <w:p w:rsidR="006C068E" w:rsidRPr="00036532" w:rsidRDefault="002E44E4" w:rsidP="000E7022">
            <w:pPr>
              <w:spacing w:line="200" w:lineRule="atLeast"/>
              <w:jc w:val="both"/>
              <w:rPr>
                <w:color w:val="000000"/>
                <w:sz w:val="24"/>
                <w:szCs w:val="24"/>
              </w:rPr>
            </w:pPr>
            <w:r>
              <w:rPr>
                <w:color w:val="000000"/>
                <w:sz w:val="24"/>
                <w:szCs w:val="24"/>
              </w:rPr>
              <w:t xml:space="preserve">                 </w:t>
            </w:r>
            <w:r w:rsidR="006C068E" w:rsidRPr="00036532">
              <w:rPr>
                <w:color w:val="000000"/>
                <w:sz w:val="24"/>
                <w:szCs w:val="24"/>
              </w:rPr>
              <w:t>Арендатор</w:t>
            </w:r>
          </w:p>
        </w:tc>
      </w:tr>
      <w:tr w:rsidR="006C068E" w:rsidRPr="00036532" w:rsidTr="000E7022">
        <w:tc>
          <w:tcPr>
            <w:tcW w:w="4577" w:type="dxa"/>
            <w:shd w:val="clear" w:color="auto" w:fill="auto"/>
          </w:tcPr>
          <w:p w:rsidR="006C068E" w:rsidRPr="002E44E4" w:rsidRDefault="006C068E" w:rsidP="002E44E4">
            <w:pPr>
              <w:spacing w:after="0" w:line="200" w:lineRule="atLeast"/>
              <w:jc w:val="both"/>
              <w:rPr>
                <w:bCs/>
                <w:color w:val="000000"/>
                <w:sz w:val="24"/>
                <w:szCs w:val="24"/>
              </w:rPr>
            </w:pPr>
            <w:r w:rsidRPr="002E44E4">
              <w:rPr>
                <w:bCs/>
                <w:color w:val="000000"/>
                <w:sz w:val="24"/>
                <w:szCs w:val="24"/>
              </w:rPr>
              <w:t xml:space="preserve">Администрация сельского поселения </w:t>
            </w:r>
          </w:p>
          <w:p w:rsidR="006C068E" w:rsidRPr="002E44E4" w:rsidRDefault="00F3094A" w:rsidP="002E44E4">
            <w:pPr>
              <w:spacing w:after="0" w:line="200" w:lineRule="atLeast"/>
              <w:jc w:val="both"/>
              <w:rPr>
                <w:bCs/>
                <w:color w:val="000000"/>
                <w:sz w:val="24"/>
                <w:szCs w:val="24"/>
              </w:rPr>
            </w:pPr>
            <w:r w:rsidRPr="002E44E4">
              <w:rPr>
                <w:bCs/>
                <w:color w:val="000000"/>
                <w:sz w:val="24"/>
                <w:szCs w:val="24"/>
              </w:rPr>
              <w:t>«сельсовет Магарамкентский»</w:t>
            </w:r>
          </w:p>
          <w:p w:rsidR="006C068E" w:rsidRPr="00FC6313" w:rsidRDefault="007E06A0" w:rsidP="002E44E4">
            <w:pPr>
              <w:spacing w:after="0" w:line="200" w:lineRule="atLeast"/>
              <w:jc w:val="both"/>
              <w:rPr>
                <w:color w:val="000000"/>
                <w:sz w:val="24"/>
                <w:szCs w:val="24"/>
              </w:rPr>
            </w:pPr>
            <w:r>
              <w:rPr>
                <w:color w:val="000000"/>
                <w:sz w:val="24"/>
                <w:szCs w:val="24"/>
              </w:rPr>
              <w:t>368780, Республика Дагестан</w:t>
            </w:r>
            <w:r w:rsidR="006C068E" w:rsidRPr="00FC6313">
              <w:rPr>
                <w:color w:val="000000"/>
                <w:sz w:val="24"/>
                <w:szCs w:val="24"/>
              </w:rPr>
              <w:t xml:space="preserve">, </w:t>
            </w:r>
          </w:p>
          <w:p w:rsidR="006C068E" w:rsidRDefault="007E06A0" w:rsidP="002E44E4">
            <w:pPr>
              <w:spacing w:after="0" w:line="200" w:lineRule="atLeast"/>
              <w:jc w:val="both"/>
              <w:rPr>
                <w:bCs/>
                <w:color w:val="000000"/>
                <w:sz w:val="24"/>
                <w:szCs w:val="24"/>
              </w:rPr>
            </w:pPr>
            <w:r>
              <w:rPr>
                <w:bCs/>
                <w:color w:val="000000"/>
                <w:sz w:val="24"/>
                <w:szCs w:val="24"/>
              </w:rPr>
              <w:t xml:space="preserve"> Магарамкентский р-н, с. Магарамкент, ул. Ленина</w:t>
            </w:r>
          </w:p>
          <w:p w:rsidR="002E44E4" w:rsidRPr="002E44E4" w:rsidRDefault="002E44E4" w:rsidP="002E44E4">
            <w:pPr>
              <w:spacing w:after="0" w:line="200" w:lineRule="atLeast"/>
              <w:jc w:val="both"/>
              <w:rPr>
                <w:color w:val="000000"/>
                <w:sz w:val="24"/>
                <w:szCs w:val="24"/>
              </w:rPr>
            </w:pPr>
          </w:p>
          <w:p w:rsidR="006C068E" w:rsidRPr="00FC6313" w:rsidRDefault="002E44E4" w:rsidP="002E44E4">
            <w:pPr>
              <w:spacing w:after="0" w:line="200" w:lineRule="atLeast"/>
              <w:jc w:val="both"/>
              <w:rPr>
                <w:b/>
                <w:color w:val="000000"/>
                <w:sz w:val="24"/>
                <w:szCs w:val="24"/>
              </w:rPr>
            </w:pPr>
            <w:r>
              <w:rPr>
                <w:b/>
                <w:color w:val="000000"/>
                <w:sz w:val="24"/>
                <w:szCs w:val="24"/>
              </w:rPr>
              <w:t>Глава</w:t>
            </w:r>
            <w:r w:rsidR="001169EC">
              <w:rPr>
                <w:b/>
                <w:color w:val="000000"/>
                <w:sz w:val="24"/>
                <w:szCs w:val="24"/>
              </w:rPr>
              <w:t xml:space="preserve"> </w:t>
            </w:r>
            <w:r>
              <w:rPr>
                <w:b/>
                <w:color w:val="000000"/>
                <w:sz w:val="24"/>
                <w:szCs w:val="24"/>
              </w:rPr>
              <w:t>администрации сельского поселения «сельсовет Магарамкентский»</w:t>
            </w:r>
            <w:r w:rsidR="006C068E" w:rsidRPr="00FC6313">
              <w:rPr>
                <w:b/>
                <w:color w:val="000000"/>
                <w:sz w:val="24"/>
                <w:szCs w:val="24"/>
              </w:rPr>
              <w:t xml:space="preserve"> </w:t>
            </w:r>
          </w:p>
          <w:p w:rsidR="006C068E" w:rsidRPr="002E44E4" w:rsidRDefault="006C068E" w:rsidP="000E7022">
            <w:pPr>
              <w:spacing w:line="200" w:lineRule="atLeast"/>
              <w:jc w:val="both"/>
              <w:rPr>
                <w:b/>
                <w:bCs/>
                <w:color w:val="000000"/>
                <w:sz w:val="24"/>
                <w:szCs w:val="24"/>
              </w:rPr>
            </w:pPr>
          </w:p>
        </w:tc>
        <w:tc>
          <w:tcPr>
            <w:tcW w:w="425" w:type="dxa"/>
            <w:shd w:val="clear" w:color="auto" w:fill="auto"/>
          </w:tcPr>
          <w:p w:rsidR="006C068E" w:rsidRPr="00036532" w:rsidRDefault="006C068E" w:rsidP="000E7022">
            <w:pPr>
              <w:spacing w:line="200" w:lineRule="atLeast"/>
              <w:jc w:val="both"/>
              <w:rPr>
                <w:color w:val="000000"/>
                <w:sz w:val="24"/>
                <w:szCs w:val="24"/>
              </w:rPr>
            </w:pPr>
          </w:p>
        </w:tc>
        <w:tc>
          <w:tcPr>
            <w:tcW w:w="4499" w:type="dxa"/>
            <w:shd w:val="clear" w:color="auto" w:fill="auto"/>
          </w:tcPr>
          <w:p w:rsidR="006C068E" w:rsidRPr="00036532" w:rsidRDefault="006C068E" w:rsidP="000E7022">
            <w:pPr>
              <w:spacing w:line="200" w:lineRule="atLeast"/>
              <w:jc w:val="both"/>
              <w:rPr>
                <w:color w:val="000000"/>
                <w:sz w:val="24"/>
                <w:szCs w:val="24"/>
              </w:rPr>
            </w:pPr>
          </w:p>
        </w:tc>
      </w:tr>
      <w:tr w:rsidR="006C068E" w:rsidRPr="00036532" w:rsidTr="000E7022">
        <w:tc>
          <w:tcPr>
            <w:tcW w:w="4577" w:type="dxa"/>
            <w:shd w:val="clear" w:color="auto" w:fill="auto"/>
          </w:tcPr>
          <w:p w:rsidR="006C068E" w:rsidRPr="00036532" w:rsidRDefault="002E44E4" w:rsidP="002E44E4">
            <w:pPr>
              <w:spacing w:line="200" w:lineRule="atLeast"/>
              <w:rPr>
                <w:color w:val="000000"/>
                <w:sz w:val="24"/>
                <w:szCs w:val="24"/>
              </w:rPr>
            </w:pPr>
            <w:r>
              <w:rPr>
                <w:b/>
                <w:bCs/>
                <w:color w:val="000000"/>
                <w:sz w:val="24"/>
                <w:szCs w:val="24"/>
              </w:rPr>
              <w:t xml:space="preserve">  </w:t>
            </w:r>
            <w:r w:rsidR="006C068E" w:rsidRPr="00FC6313">
              <w:rPr>
                <w:b/>
                <w:bCs/>
                <w:color w:val="000000"/>
                <w:sz w:val="24"/>
                <w:szCs w:val="24"/>
              </w:rPr>
              <w:t>_________</w:t>
            </w:r>
            <w:r w:rsidR="006C068E">
              <w:rPr>
                <w:b/>
                <w:bCs/>
                <w:color w:val="000000"/>
                <w:sz w:val="24"/>
                <w:szCs w:val="24"/>
              </w:rPr>
              <w:t>_________</w:t>
            </w:r>
            <w:r w:rsidR="006C068E" w:rsidRPr="00FC6313">
              <w:rPr>
                <w:b/>
                <w:bCs/>
                <w:color w:val="000000"/>
                <w:sz w:val="24"/>
                <w:szCs w:val="24"/>
              </w:rPr>
              <w:t>___</w:t>
            </w:r>
            <w:r>
              <w:rPr>
                <w:b/>
                <w:bCs/>
                <w:color w:val="000000"/>
                <w:sz w:val="24"/>
                <w:szCs w:val="24"/>
              </w:rPr>
              <w:t xml:space="preserve"> А.М</w:t>
            </w:r>
            <w:r w:rsidR="006C068E">
              <w:rPr>
                <w:b/>
                <w:bCs/>
                <w:color w:val="000000"/>
                <w:sz w:val="24"/>
                <w:szCs w:val="24"/>
              </w:rPr>
              <w:t xml:space="preserve">. </w:t>
            </w:r>
            <w:r>
              <w:rPr>
                <w:b/>
                <w:bCs/>
                <w:color w:val="000000"/>
                <w:sz w:val="24"/>
                <w:szCs w:val="24"/>
              </w:rPr>
              <w:t>Муслимов</w:t>
            </w:r>
            <w:r w:rsidR="006C068E" w:rsidRPr="00036532">
              <w:rPr>
                <w:color w:val="000000"/>
                <w:sz w:val="24"/>
                <w:szCs w:val="24"/>
              </w:rPr>
              <w:t xml:space="preserve">                  м.п.</w:t>
            </w:r>
          </w:p>
        </w:tc>
        <w:tc>
          <w:tcPr>
            <w:tcW w:w="425" w:type="dxa"/>
            <w:shd w:val="clear" w:color="auto" w:fill="auto"/>
          </w:tcPr>
          <w:p w:rsidR="006C068E" w:rsidRPr="00036532" w:rsidRDefault="006C068E" w:rsidP="000E7022">
            <w:pPr>
              <w:spacing w:line="200" w:lineRule="atLeast"/>
              <w:jc w:val="both"/>
              <w:rPr>
                <w:color w:val="000000"/>
                <w:sz w:val="24"/>
                <w:szCs w:val="24"/>
              </w:rPr>
            </w:pPr>
          </w:p>
        </w:tc>
        <w:tc>
          <w:tcPr>
            <w:tcW w:w="4499" w:type="dxa"/>
            <w:shd w:val="clear" w:color="auto" w:fill="auto"/>
          </w:tcPr>
          <w:p w:rsidR="006C068E" w:rsidRPr="00036532" w:rsidRDefault="002E44E4" w:rsidP="000E7022">
            <w:pPr>
              <w:spacing w:line="200" w:lineRule="atLeast"/>
              <w:jc w:val="both"/>
              <w:rPr>
                <w:color w:val="000000"/>
                <w:sz w:val="24"/>
                <w:szCs w:val="24"/>
              </w:rPr>
            </w:pPr>
            <w:r>
              <w:rPr>
                <w:color w:val="000000"/>
                <w:sz w:val="24"/>
                <w:szCs w:val="24"/>
              </w:rPr>
              <w:t xml:space="preserve">        </w:t>
            </w:r>
            <w:r w:rsidR="006C068E" w:rsidRPr="00036532">
              <w:rPr>
                <w:color w:val="000000"/>
                <w:sz w:val="24"/>
                <w:szCs w:val="24"/>
              </w:rPr>
              <w:t xml:space="preserve">______________________  </w:t>
            </w:r>
          </w:p>
          <w:p w:rsidR="006C068E" w:rsidRDefault="006C068E" w:rsidP="000E7022">
            <w:pPr>
              <w:spacing w:line="200" w:lineRule="atLeast"/>
              <w:jc w:val="both"/>
              <w:rPr>
                <w:color w:val="000000"/>
                <w:sz w:val="24"/>
                <w:szCs w:val="24"/>
              </w:rPr>
            </w:pPr>
            <w:r w:rsidRPr="00036532">
              <w:rPr>
                <w:color w:val="000000"/>
                <w:sz w:val="24"/>
                <w:szCs w:val="24"/>
              </w:rPr>
              <w:t xml:space="preserve">                   </w:t>
            </w:r>
            <w:r w:rsidR="002E44E4">
              <w:rPr>
                <w:color w:val="000000"/>
                <w:sz w:val="24"/>
                <w:szCs w:val="24"/>
              </w:rPr>
              <w:t xml:space="preserve">        </w:t>
            </w:r>
            <w:r w:rsidRPr="00036532">
              <w:rPr>
                <w:color w:val="000000"/>
                <w:sz w:val="24"/>
                <w:szCs w:val="24"/>
              </w:rPr>
              <w:t>м.п.</w:t>
            </w:r>
          </w:p>
          <w:p w:rsidR="00414341" w:rsidRPr="00036532" w:rsidRDefault="00414341" w:rsidP="000E7022">
            <w:pPr>
              <w:spacing w:line="200" w:lineRule="atLeast"/>
              <w:jc w:val="both"/>
              <w:rPr>
                <w:color w:val="000000"/>
                <w:sz w:val="24"/>
                <w:szCs w:val="24"/>
              </w:rPr>
            </w:pPr>
          </w:p>
        </w:tc>
      </w:tr>
    </w:tbl>
    <w:p w:rsidR="00414341" w:rsidRDefault="00414341" w:rsidP="00414341">
      <w:pPr>
        <w:spacing w:after="0" w:line="240" w:lineRule="auto"/>
        <w:rPr>
          <w:rFonts w:ascii="Times New Roman" w:eastAsia="Times New Roman" w:hAnsi="Times New Roman" w:cs="Times New Roman"/>
          <w:sz w:val="24"/>
          <w:szCs w:val="24"/>
        </w:rPr>
      </w:pPr>
    </w:p>
    <w:p w:rsidR="007D2CBF" w:rsidRDefault="007D2CBF" w:rsidP="00414341">
      <w:pPr>
        <w:spacing w:after="0" w:line="240" w:lineRule="auto"/>
        <w:rPr>
          <w:rFonts w:ascii="Times New Roman" w:eastAsia="Times New Roman" w:hAnsi="Times New Roman" w:cs="Times New Roman"/>
          <w:sz w:val="24"/>
          <w:szCs w:val="24"/>
        </w:rPr>
      </w:pPr>
    </w:p>
    <w:p w:rsidR="007D2CBF" w:rsidRDefault="007D2CBF" w:rsidP="00414341">
      <w:pPr>
        <w:spacing w:after="0" w:line="240" w:lineRule="auto"/>
        <w:rPr>
          <w:rFonts w:ascii="Times New Roman" w:eastAsia="Times New Roman" w:hAnsi="Times New Roman" w:cs="Times New Roman"/>
          <w:sz w:val="24"/>
          <w:szCs w:val="24"/>
        </w:rPr>
      </w:pPr>
    </w:p>
    <w:p w:rsidR="007D2CBF" w:rsidRDefault="007D2CBF" w:rsidP="00414341">
      <w:pPr>
        <w:spacing w:after="0" w:line="240" w:lineRule="auto"/>
        <w:rPr>
          <w:rFonts w:ascii="Times New Roman" w:eastAsia="Times New Roman" w:hAnsi="Times New Roman" w:cs="Times New Roman"/>
          <w:sz w:val="24"/>
          <w:szCs w:val="24"/>
        </w:rPr>
      </w:pPr>
    </w:p>
    <w:p w:rsidR="00C77350" w:rsidRDefault="00C77350" w:rsidP="00414341">
      <w:pPr>
        <w:spacing w:after="0" w:line="240" w:lineRule="auto"/>
        <w:rPr>
          <w:rFonts w:ascii="Times New Roman" w:eastAsia="Times New Roman" w:hAnsi="Times New Roman" w:cs="Times New Roman"/>
          <w:sz w:val="24"/>
          <w:szCs w:val="24"/>
        </w:rPr>
      </w:pPr>
    </w:p>
    <w:p w:rsidR="00C77350" w:rsidRDefault="00C77350" w:rsidP="00414341">
      <w:pPr>
        <w:spacing w:after="0" w:line="240" w:lineRule="auto"/>
        <w:rPr>
          <w:rFonts w:ascii="Times New Roman" w:eastAsia="Times New Roman" w:hAnsi="Times New Roman" w:cs="Times New Roman"/>
          <w:sz w:val="24"/>
          <w:szCs w:val="24"/>
        </w:rPr>
      </w:pPr>
    </w:p>
    <w:p w:rsidR="00C77350" w:rsidRDefault="00C77350" w:rsidP="00414341">
      <w:pPr>
        <w:spacing w:after="0" w:line="240" w:lineRule="auto"/>
        <w:rPr>
          <w:rFonts w:ascii="Times New Roman" w:eastAsia="Times New Roman" w:hAnsi="Times New Roman" w:cs="Times New Roman"/>
          <w:sz w:val="24"/>
          <w:szCs w:val="24"/>
        </w:rPr>
      </w:pPr>
    </w:p>
    <w:p w:rsidR="00C77350" w:rsidRDefault="00C77350" w:rsidP="00414341">
      <w:pPr>
        <w:spacing w:after="0" w:line="240" w:lineRule="auto"/>
        <w:rPr>
          <w:rFonts w:ascii="Times New Roman" w:eastAsia="Times New Roman" w:hAnsi="Times New Roman" w:cs="Times New Roman"/>
          <w:sz w:val="24"/>
          <w:szCs w:val="24"/>
        </w:rPr>
      </w:pPr>
    </w:p>
    <w:p w:rsidR="00C77350" w:rsidRDefault="00C77350" w:rsidP="00414341">
      <w:pPr>
        <w:spacing w:after="0" w:line="240" w:lineRule="auto"/>
        <w:rPr>
          <w:rFonts w:ascii="Times New Roman" w:eastAsia="Times New Roman" w:hAnsi="Times New Roman" w:cs="Times New Roman"/>
          <w:sz w:val="24"/>
          <w:szCs w:val="24"/>
        </w:rPr>
      </w:pPr>
    </w:p>
    <w:p w:rsidR="00C77350" w:rsidRDefault="00C77350" w:rsidP="00414341">
      <w:pPr>
        <w:spacing w:after="0" w:line="240" w:lineRule="auto"/>
        <w:rPr>
          <w:rFonts w:ascii="Times New Roman" w:eastAsia="Times New Roman" w:hAnsi="Times New Roman" w:cs="Times New Roman"/>
          <w:sz w:val="24"/>
          <w:szCs w:val="24"/>
        </w:rPr>
      </w:pPr>
    </w:p>
    <w:p w:rsidR="00C77350" w:rsidRDefault="00C77350" w:rsidP="00414341">
      <w:pPr>
        <w:spacing w:after="0" w:line="240" w:lineRule="auto"/>
        <w:rPr>
          <w:rFonts w:ascii="Times New Roman" w:eastAsia="Times New Roman" w:hAnsi="Times New Roman" w:cs="Times New Roman"/>
          <w:sz w:val="24"/>
          <w:szCs w:val="24"/>
        </w:rPr>
      </w:pPr>
    </w:p>
    <w:p w:rsidR="00C77350" w:rsidRDefault="00C77350" w:rsidP="00414341">
      <w:pPr>
        <w:spacing w:after="0" w:line="240" w:lineRule="auto"/>
        <w:rPr>
          <w:rFonts w:ascii="Times New Roman" w:eastAsia="Times New Roman" w:hAnsi="Times New Roman" w:cs="Times New Roman"/>
          <w:sz w:val="24"/>
          <w:szCs w:val="24"/>
        </w:rPr>
      </w:pPr>
    </w:p>
    <w:p w:rsidR="007D2CBF" w:rsidRDefault="007D2CBF" w:rsidP="00414341">
      <w:pPr>
        <w:spacing w:after="0" w:line="240" w:lineRule="auto"/>
        <w:rPr>
          <w:rFonts w:ascii="Times New Roman" w:eastAsia="Times New Roman" w:hAnsi="Times New Roman" w:cs="Times New Roman"/>
          <w:sz w:val="24"/>
          <w:szCs w:val="24"/>
        </w:rPr>
      </w:pPr>
    </w:p>
    <w:p w:rsidR="00414341" w:rsidRDefault="00414341" w:rsidP="00414341">
      <w:pPr>
        <w:spacing w:after="0" w:line="240" w:lineRule="auto"/>
        <w:ind w:left="567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к Договору</w:t>
      </w:r>
      <w:r>
        <w:rPr>
          <w:rFonts w:ascii="Times New Roman" w:eastAsia="Times New Roman" w:hAnsi="Times New Roman" w:cs="Times New Roman"/>
          <w:sz w:val="24"/>
          <w:szCs w:val="24"/>
        </w:rPr>
        <w:br/>
        <w:t xml:space="preserve">аренды муниципального недвижимого имущества – нежилого помещения </w:t>
      </w:r>
    </w:p>
    <w:p w:rsidR="00414341" w:rsidRDefault="00414341" w:rsidP="00414341">
      <w:pPr>
        <w:spacing w:after="0" w:line="240" w:lineRule="auto"/>
        <w:ind w:left="567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 ___________2024 г. № ______</w:t>
      </w:r>
    </w:p>
    <w:p w:rsidR="00414341" w:rsidRDefault="00414341" w:rsidP="00414341">
      <w:pPr>
        <w:spacing w:after="0" w:line="240" w:lineRule="auto"/>
        <w:jc w:val="center"/>
        <w:rPr>
          <w:rFonts w:ascii="Times New Roman" w:eastAsia="Times New Roman" w:hAnsi="Times New Roman" w:cs="Times New Roman"/>
          <w:sz w:val="24"/>
          <w:szCs w:val="24"/>
        </w:rPr>
      </w:pPr>
    </w:p>
    <w:p w:rsidR="00414341" w:rsidRDefault="00414341" w:rsidP="00414341">
      <w:pPr>
        <w:spacing w:after="0" w:line="240" w:lineRule="auto"/>
        <w:jc w:val="center"/>
        <w:rPr>
          <w:rFonts w:ascii="Times New Roman" w:eastAsia="Times New Roman" w:hAnsi="Times New Roman" w:cs="Times New Roman"/>
          <w:sz w:val="24"/>
          <w:szCs w:val="24"/>
        </w:rPr>
      </w:pPr>
    </w:p>
    <w:p w:rsidR="00414341" w:rsidRDefault="00414341" w:rsidP="004143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Акт приема-передачи</w:t>
      </w:r>
    </w:p>
    <w:p w:rsidR="00414341" w:rsidRDefault="00414341" w:rsidP="00414341">
      <w:pPr>
        <w:spacing w:after="0" w:line="240" w:lineRule="auto"/>
        <w:jc w:val="both"/>
        <w:rPr>
          <w:rFonts w:ascii="Times New Roman" w:eastAsia="Times New Roman" w:hAnsi="Times New Roman" w:cs="Times New Roman"/>
          <w:sz w:val="24"/>
          <w:szCs w:val="24"/>
        </w:rPr>
      </w:pPr>
    </w:p>
    <w:tbl>
      <w:tblPr>
        <w:tblW w:w="0" w:type="auto"/>
        <w:tblLook w:val="04A0"/>
      </w:tblPr>
      <w:tblGrid>
        <w:gridCol w:w="4820"/>
        <w:gridCol w:w="4751"/>
      </w:tblGrid>
      <w:tr w:rsidR="00414341" w:rsidTr="00414341">
        <w:tc>
          <w:tcPr>
            <w:tcW w:w="5068" w:type="dxa"/>
            <w:hideMark/>
          </w:tcPr>
          <w:p w:rsidR="00414341" w:rsidRDefault="004143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 ____________ 20___ г.</w:t>
            </w:r>
          </w:p>
        </w:tc>
        <w:tc>
          <w:tcPr>
            <w:tcW w:w="5069" w:type="dxa"/>
            <w:hideMark/>
          </w:tcPr>
          <w:p w:rsidR="00414341" w:rsidRDefault="0041434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____</w:t>
            </w:r>
          </w:p>
        </w:tc>
      </w:tr>
    </w:tbl>
    <w:p w:rsidR="00414341" w:rsidRDefault="00414341" w:rsidP="00414341">
      <w:pPr>
        <w:spacing w:after="0" w:line="240" w:lineRule="auto"/>
        <w:jc w:val="both"/>
        <w:rPr>
          <w:rFonts w:ascii="Times New Roman" w:eastAsia="Times New Roman" w:hAnsi="Times New Roman" w:cs="Times New Roman"/>
          <w:sz w:val="24"/>
          <w:szCs w:val="24"/>
        </w:rPr>
      </w:pPr>
    </w:p>
    <w:p w:rsidR="00414341" w:rsidRDefault="00414341" w:rsidP="00414341">
      <w:pPr>
        <w:spacing w:after="0" w:line="240" w:lineRule="auto"/>
        <w:jc w:val="both"/>
        <w:rPr>
          <w:rFonts w:ascii="Times New Roman" w:eastAsia="Times New Roman" w:hAnsi="Times New Roman" w:cs="Times New Roman"/>
          <w:sz w:val="24"/>
          <w:szCs w:val="24"/>
        </w:rPr>
      </w:pPr>
    </w:p>
    <w:p w:rsidR="00414341" w:rsidRDefault="00414341" w:rsidP="00414341">
      <w:pPr>
        <w:spacing w:line="200" w:lineRule="atLeast"/>
        <w:jc w:val="both"/>
        <w:rPr>
          <w:color w:val="000000"/>
          <w:sz w:val="24"/>
          <w:szCs w:val="24"/>
        </w:rPr>
      </w:pPr>
      <w:r w:rsidRPr="002610CD">
        <w:rPr>
          <w:color w:val="000000"/>
          <w:sz w:val="24"/>
          <w:szCs w:val="24"/>
        </w:rPr>
        <w:t>Ад</w:t>
      </w:r>
      <w:r>
        <w:rPr>
          <w:color w:val="000000"/>
          <w:sz w:val="24"/>
          <w:szCs w:val="24"/>
        </w:rPr>
        <w:t>министрации сельского поселения «сельсовет Магарамкентский», в лице Главы сельского поселения «сельсовет Магарамкентский» Муслимова Адила Махмудовича, действующей на основании Устава , именуемая далее «Арендодатель», с одной стороны, и</w:t>
      </w:r>
    </w:p>
    <w:p w:rsidR="00414341" w:rsidRDefault="00414341" w:rsidP="00414341">
      <w:pPr>
        <w:spacing w:after="0" w:line="240" w:lineRule="auto"/>
        <w:jc w:val="both"/>
        <w:rPr>
          <w:rFonts w:ascii="Times New Roman" w:eastAsia="Times New Roman" w:hAnsi="Times New Roman" w:cs="Times New Roman"/>
          <w:sz w:val="24"/>
          <w:szCs w:val="24"/>
        </w:rPr>
      </w:pPr>
    </w:p>
    <w:p w:rsidR="00414341" w:rsidRDefault="00414341" w:rsidP="00414341">
      <w:pPr>
        <w:spacing w:after="0" w:line="240" w:lineRule="auto"/>
        <w:jc w:val="both"/>
        <w:rPr>
          <w:rFonts w:ascii="Times New Roman" w:eastAsia="Times New Roman" w:hAnsi="Times New Roman" w:cs="Times New Roman"/>
          <w:sz w:val="24"/>
          <w:szCs w:val="24"/>
        </w:rPr>
      </w:pPr>
    </w:p>
    <w:p w:rsidR="00414341" w:rsidRDefault="00414341" w:rsidP="00414341">
      <w:pPr>
        <w:spacing w:after="0" w:line="240" w:lineRule="auto"/>
        <w:jc w:val="both"/>
        <w:rPr>
          <w:rFonts w:ascii="Times New Roman" w:eastAsia="Times New Roman" w:hAnsi="Times New Roman" w:cs="Times New Roman"/>
          <w:sz w:val="24"/>
          <w:szCs w:val="24"/>
        </w:rPr>
      </w:pPr>
    </w:p>
    <w:p w:rsidR="00414341" w:rsidRDefault="00414341" w:rsidP="004143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В соответствии с настоящим актом администрации </w:t>
      </w:r>
      <w:r w:rsidRPr="00414341">
        <w:rPr>
          <w:color w:val="000000"/>
          <w:sz w:val="24"/>
          <w:szCs w:val="24"/>
        </w:rPr>
        <w:t>сельского поселения «сельсовет Магарамкентский»</w:t>
      </w:r>
      <w:r>
        <w:rPr>
          <w:rFonts w:ascii="Times New Roman" w:eastAsia="Times New Roman" w:hAnsi="Times New Roman" w:cs="Times New Roman"/>
          <w:bCs/>
          <w:sz w:val="24"/>
          <w:szCs w:val="24"/>
        </w:rPr>
        <w:t xml:space="preserve"> Республики Дагестан, именуемое в дальнейшем «Арендодатель», в лице главы администрации </w:t>
      </w:r>
      <w:r>
        <w:rPr>
          <w:color w:val="000000"/>
          <w:sz w:val="24"/>
          <w:szCs w:val="24"/>
        </w:rPr>
        <w:t>сельского поселения «сельсовет Магарамкентский» Муслимова Адила Махмудовича,</w:t>
      </w:r>
      <w:r>
        <w:rPr>
          <w:rFonts w:ascii="Times New Roman" w:eastAsia="Times New Roman" w:hAnsi="Times New Roman" w:cs="Times New Roman"/>
          <w:bCs/>
          <w:sz w:val="24"/>
          <w:szCs w:val="24"/>
        </w:rPr>
        <w:t>, действующего на основании Устава, передал, а _____________, именуемое в дальнейшем «Арендатор», в лице _________________________, действующего на основании _______________________________</w:t>
      </w:r>
      <w:r>
        <w:rPr>
          <w:rFonts w:ascii="Times New Roman" w:eastAsia="Times New Roman" w:hAnsi="Times New Roman" w:cs="Times New Roman"/>
          <w:sz w:val="24"/>
          <w:szCs w:val="24"/>
        </w:rPr>
        <w:t>, принял в аренду здание, площадью _______ кв.м расположенное по адресу: __________________________________________________</w:t>
      </w:r>
      <w:r w:rsidR="00110BFE">
        <w:rPr>
          <w:rFonts w:ascii="Times New Roman" w:eastAsia="Times New Roman" w:hAnsi="Times New Roman" w:cs="Times New Roman"/>
          <w:sz w:val="24"/>
          <w:szCs w:val="24"/>
        </w:rPr>
        <w:t>_______, для использования _________________________________</w:t>
      </w:r>
    </w:p>
    <w:p w:rsidR="00414341" w:rsidRDefault="00414341" w:rsidP="00414341">
      <w:pPr>
        <w:spacing w:after="0" w:line="240" w:lineRule="auto"/>
        <w:jc w:val="both"/>
        <w:rPr>
          <w:rFonts w:ascii="Times New Roman" w:eastAsia="Times New Roman" w:hAnsi="Times New Roman" w:cs="Times New Roman"/>
          <w:sz w:val="24"/>
          <w:szCs w:val="24"/>
        </w:rPr>
      </w:pPr>
    </w:p>
    <w:p w:rsidR="00414341" w:rsidRDefault="00414341" w:rsidP="004143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Техническое состояние переданных в аренду объектов соответствует условиям заключения договора аренды.</w:t>
      </w:r>
    </w:p>
    <w:p w:rsidR="00414341" w:rsidRDefault="00414341" w:rsidP="00414341">
      <w:pPr>
        <w:spacing w:after="0" w:line="240" w:lineRule="auto"/>
        <w:jc w:val="both"/>
        <w:rPr>
          <w:rFonts w:ascii="Times New Roman" w:eastAsia="Times New Roman" w:hAnsi="Times New Roman" w:cs="Times New Roman"/>
          <w:sz w:val="24"/>
          <w:szCs w:val="24"/>
        </w:rPr>
      </w:pPr>
    </w:p>
    <w:p w:rsidR="00414341" w:rsidRDefault="00414341" w:rsidP="0041434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Подписи:</w:t>
      </w:r>
    </w:p>
    <w:tbl>
      <w:tblPr>
        <w:tblW w:w="9930" w:type="dxa"/>
        <w:tblLayout w:type="fixed"/>
        <w:tblLook w:val="04A0"/>
      </w:tblPr>
      <w:tblGrid>
        <w:gridCol w:w="5357"/>
        <w:gridCol w:w="4573"/>
      </w:tblGrid>
      <w:tr w:rsidR="00414341" w:rsidTr="00414341">
        <w:trPr>
          <w:trHeight w:val="80"/>
        </w:trPr>
        <w:tc>
          <w:tcPr>
            <w:tcW w:w="5353" w:type="dxa"/>
          </w:tcPr>
          <w:p w:rsidR="00414341" w:rsidRDefault="0041434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Арендодателя:</w:t>
            </w:r>
          </w:p>
          <w:p w:rsidR="00414341" w:rsidRDefault="00BD54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администрации СП</w:t>
            </w:r>
          </w:p>
          <w:p w:rsidR="00414341" w:rsidRDefault="00BD54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Магарамкентский</w:t>
            </w:r>
            <w:r w:rsidR="00414341">
              <w:rPr>
                <w:rFonts w:ascii="Times New Roman" w:eastAsia="Times New Roman" w:hAnsi="Times New Roman" w:cs="Times New Roman"/>
                <w:sz w:val="24"/>
                <w:szCs w:val="24"/>
              </w:rPr>
              <w:t>»</w:t>
            </w:r>
          </w:p>
          <w:p w:rsidR="00414341" w:rsidRDefault="00414341">
            <w:pPr>
              <w:spacing w:after="0" w:line="240" w:lineRule="auto"/>
              <w:jc w:val="both"/>
              <w:rPr>
                <w:rFonts w:ascii="Times New Roman" w:eastAsia="Times New Roman" w:hAnsi="Times New Roman" w:cs="Times New Roman"/>
                <w:sz w:val="24"/>
                <w:szCs w:val="24"/>
              </w:rPr>
            </w:pPr>
          </w:p>
          <w:p w:rsidR="00414341" w:rsidRDefault="004143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 </w:t>
            </w:r>
            <w:r w:rsidR="00BD54C6">
              <w:rPr>
                <w:rFonts w:ascii="Times New Roman" w:eastAsia="Times New Roman" w:hAnsi="Times New Roman" w:cs="Times New Roman"/>
                <w:sz w:val="24"/>
                <w:szCs w:val="24"/>
              </w:rPr>
              <w:t>А.М. Муслим</w:t>
            </w:r>
            <w:r>
              <w:rPr>
                <w:rFonts w:ascii="Times New Roman" w:eastAsia="Times New Roman" w:hAnsi="Times New Roman" w:cs="Times New Roman"/>
                <w:sz w:val="24"/>
                <w:szCs w:val="24"/>
              </w:rPr>
              <w:t>ов</w:t>
            </w:r>
          </w:p>
          <w:p w:rsidR="00414341" w:rsidRDefault="004143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w:t>
            </w:r>
          </w:p>
          <w:p w:rsidR="00414341" w:rsidRDefault="004143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c>
          <w:tcPr>
            <w:tcW w:w="4570" w:type="dxa"/>
          </w:tcPr>
          <w:p w:rsidR="00414341" w:rsidRDefault="0041434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Арендатора:</w:t>
            </w:r>
          </w:p>
          <w:p w:rsidR="00414341" w:rsidRDefault="00414341">
            <w:pPr>
              <w:spacing w:after="0" w:line="240" w:lineRule="auto"/>
              <w:jc w:val="both"/>
              <w:rPr>
                <w:rFonts w:ascii="Times New Roman" w:eastAsia="Times New Roman" w:hAnsi="Times New Roman" w:cs="Times New Roman"/>
                <w:sz w:val="24"/>
                <w:szCs w:val="24"/>
              </w:rPr>
            </w:pPr>
          </w:p>
          <w:p w:rsidR="00414341" w:rsidRDefault="00414341">
            <w:pPr>
              <w:spacing w:after="0" w:line="240" w:lineRule="auto"/>
              <w:jc w:val="both"/>
              <w:rPr>
                <w:rFonts w:ascii="Times New Roman" w:eastAsia="Times New Roman" w:hAnsi="Times New Roman" w:cs="Times New Roman"/>
                <w:sz w:val="24"/>
                <w:szCs w:val="24"/>
              </w:rPr>
            </w:pPr>
          </w:p>
          <w:p w:rsidR="00414341" w:rsidRDefault="004143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   </w:t>
            </w:r>
          </w:p>
          <w:p w:rsidR="00414341" w:rsidRDefault="004143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w:t>
            </w:r>
          </w:p>
          <w:p w:rsidR="00414341" w:rsidRDefault="00414341">
            <w:pPr>
              <w:spacing w:after="0" w:line="240" w:lineRule="auto"/>
              <w:ind w:left="9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r>
    </w:tbl>
    <w:p w:rsidR="009906CA" w:rsidRPr="00EC6D89" w:rsidRDefault="009906CA" w:rsidP="00EC6D89">
      <w:pPr>
        <w:pStyle w:val="a4"/>
        <w:spacing w:before="0"/>
        <w:rPr>
          <w:rFonts w:ascii="Times New Roman" w:hAnsi="Times New Roman"/>
          <w:b/>
          <w:bCs/>
          <w:color w:val="auto"/>
          <w:sz w:val="24"/>
          <w:szCs w:val="24"/>
        </w:rPr>
      </w:pPr>
    </w:p>
    <w:sectPr w:rsidR="009906CA" w:rsidRPr="00EC6D89" w:rsidSect="00D715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353" w:rsidRDefault="00AC7353" w:rsidP="00EC6D89">
      <w:pPr>
        <w:spacing w:after="0" w:line="240" w:lineRule="auto"/>
      </w:pPr>
      <w:r>
        <w:separator/>
      </w:r>
    </w:p>
  </w:endnote>
  <w:endnote w:type="continuationSeparator" w:id="1">
    <w:p w:rsidR="00AC7353" w:rsidRDefault="00AC7353" w:rsidP="00EC6D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Segoe Print"/>
    <w:charset w:val="00"/>
    <w:family w:val="auto"/>
    <w:pitch w:val="default"/>
    <w:sig w:usb0="00000000" w:usb1="00000000" w:usb2="00000000" w:usb3="00000000" w:csb0="00000000"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353" w:rsidRDefault="00AC7353" w:rsidP="00EC6D89">
      <w:pPr>
        <w:spacing w:after="0" w:line="240" w:lineRule="auto"/>
      </w:pPr>
      <w:r>
        <w:separator/>
      </w:r>
    </w:p>
  </w:footnote>
  <w:footnote w:type="continuationSeparator" w:id="1">
    <w:p w:rsidR="00AC7353" w:rsidRDefault="00AC7353" w:rsidP="00EC6D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3240"/>
        </w:tabs>
        <w:ind w:left="324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2"/>
      <w:numFmt w:val="decimal"/>
      <w:lvlText w:val="%1.%2.%3."/>
      <w:lvlJc w:val="left"/>
      <w:pPr>
        <w:tabs>
          <w:tab w:val="num" w:pos="360"/>
        </w:tabs>
        <w:ind w:left="36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6"/>
    <w:multiLevelType w:val="multilevel"/>
    <w:tmpl w:val="00000006"/>
    <w:name w:val="WW8Num6"/>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5">
    <w:nsid w:val="00000007"/>
    <w:multiLevelType w:val="multilevel"/>
    <w:tmpl w:val="00000007"/>
    <w:name w:val="WW8Num7"/>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50B3752"/>
    <w:multiLevelType w:val="hybridMultilevel"/>
    <w:tmpl w:val="D1009E98"/>
    <w:lvl w:ilvl="0" w:tplc="0419000F">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A26144"/>
    <w:multiLevelType w:val="multilevel"/>
    <w:tmpl w:val="21C0258C"/>
    <w:lvl w:ilvl="0">
      <w:start w:val="3"/>
      <w:numFmt w:val="decimal"/>
      <w:lvlText w:val="%1."/>
      <w:lvlJc w:val="left"/>
      <w:pPr>
        <w:ind w:left="720" w:hanging="360"/>
      </w:pPr>
    </w:lvl>
    <w:lvl w:ilvl="1">
      <w:start w:val="6"/>
      <w:numFmt w:val="decimal"/>
      <w:isLgl/>
      <w:lvlText w:val="%1.%2."/>
      <w:lvlJc w:val="left"/>
      <w:pPr>
        <w:ind w:left="1074" w:hanging="540"/>
      </w:pPr>
    </w:lvl>
    <w:lvl w:ilvl="2">
      <w:start w:val="2"/>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9">
    <w:nsid w:val="2C904ADF"/>
    <w:multiLevelType w:val="hybridMultilevel"/>
    <w:tmpl w:val="E46A5108"/>
    <w:lvl w:ilvl="0" w:tplc="A504081E">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07066DC"/>
    <w:multiLevelType w:val="hybridMultilevel"/>
    <w:tmpl w:val="A5BC9514"/>
    <w:lvl w:ilvl="0" w:tplc="0784B7E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13709EF"/>
    <w:multiLevelType w:val="hybridMultilevel"/>
    <w:tmpl w:val="E63415D8"/>
    <w:lvl w:ilvl="0" w:tplc="31CCDD5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3"/>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0"/>
  </w:num>
  <w:num w:numId="8">
    <w:abstractNumId w:val="1"/>
  </w:num>
  <w:num w:numId="9">
    <w:abstractNumId w:val="2"/>
  </w:num>
  <w:num w:numId="10">
    <w:abstractNumId w:val="3"/>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C6D89"/>
    <w:rsid w:val="00002980"/>
    <w:rsid w:val="00011436"/>
    <w:rsid w:val="00013FB7"/>
    <w:rsid w:val="00014845"/>
    <w:rsid w:val="00020944"/>
    <w:rsid w:val="000259A0"/>
    <w:rsid w:val="00045B08"/>
    <w:rsid w:val="000468CD"/>
    <w:rsid w:val="00046D8D"/>
    <w:rsid w:val="0005235B"/>
    <w:rsid w:val="00074C33"/>
    <w:rsid w:val="00082F00"/>
    <w:rsid w:val="00085E23"/>
    <w:rsid w:val="0009232E"/>
    <w:rsid w:val="000D646E"/>
    <w:rsid w:val="00107E27"/>
    <w:rsid w:val="00110BFE"/>
    <w:rsid w:val="001169EC"/>
    <w:rsid w:val="00125BC5"/>
    <w:rsid w:val="00146A33"/>
    <w:rsid w:val="001512AA"/>
    <w:rsid w:val="00154D2B"/>
    <w:rsid w:val="00160262"/>
    <w:rsid w:val="0019530A"/>
    <w:rsid w:val="00195D87"/>
    <w:rsid w:val="001B0418"/>
    <w:rsid w:val="001C7D93"/>
    <w:rsid w:val="001F3CEF"/>
    <w:rsid w:val="002050CC"/>
    <w:rsid w:val="00206AB1"/>
    <w:rsid w:val="00233142"/>
    <w:rsid w:val="0023325F"/>
    <w:rsid w:val="00244B14"/>
    <w:rsid w:val="00257FB2"/>
    <w:rsid w:val="00271CC7"/>
    <w:rsid w:val="00274162"/>
    <w:rsid w:val="0027642C"/>
    <w:rsid w:val="002A4BDB"/>
    <w:rsid w:val="002A711C"/>
    <w:rsid w:val="002C7BAC"/>
    <w:rsid w:val="002D119F"/>
    <w:rsid w:val="002D2352"/>
    <w:rsid w:val="002D5A2E"/>
    <w:rsid w:val="002E2C62"/>
    <w:rsid w:val="002E44E4"/>
    <w:rsid w:val="002E5BE9"/>
    <w:rsid w:val="002F5323"/>
    <w:rsid w:val="0030504A"/>
    <w:rsid w:val="003126E4"/>
    <w:rsid w:val="003173B2"/>
    <w:rsid w:val="00332780"/>
    <w:rsid w:val="00343164"/>
    <w:rsid w:val="003646AE"/>
    <w:rsid w:val="00367A0B"/>
    <w:rsid w:val="00377C7F"/>
    <w:rsid w:val="00397916"/>
    <w:rsid w:val="003A139F"/>
    <w:rsid w:val="003A1596"/>
    <w:rsid w:val="003B0E7E"/>
    <w:rsid w:val="003B538E"/>
    <w:rsid w:val="003C26E6"/>
    <w:rsid w:val="003C60EF"/>
    <w:rsid w:val="003F063A"/>
    <w:rsid w:val="003F427D"/>
    <w:rsid w:val="003F4889"/>
    <w:rsid w:val="003F7A89"/>
    <w:rsid w:val="003F7CBA"/>
    <w:rsid w:val="0040182A"/>
    <w:rsid w:val="0041089E"/>
    <w:rsid w:val="00414341"/>
    <w:rsid w:val="00424829"/>
    <w:rsid w:val="00426CD5"/>
    <w:rsid w:val="004507F0"/>
    <w:rsid w:val="004513F6"/>
    <w:rsid w:val="00454F5A"/>
    <w:rsid w:val="004768B0"/>
    <w:rsid w:val="00491243"/>
    <w:rsid w:val="004B24BC"/>
    <w:rsid w:val="004E3091"/>
    <w:rsid w:val="004F3A43"/>
    <w:rsid w:val="005012D3"/>
    <w:rsid w:val="00501828"/>
    <w:rsid w:val="00504904"/>
    <w:rsid w:val="00527B30"/>
    <w:rsid w:val="005342D1"/>
    <w:rsid w:val="00537F04"/>
    <w:rsid w:val="005805DB"/>
    <w:rsid w:val="00587A26"/>
    <w:rsid w:val="00595297"/>
    <w:rsid w:val="005B22E3"/>
    <w:rsid w:val="005B560F"/>
    <w:rsid w:val="005C6D67"/>
    <w:rsid w:val="005C7539"/>
    <w:rsid w:val="005D29D2"/>
    <w:rsid w:val="005D6983"/>
    <w:rsid w:val="005F0516"/>
    <w:rsid w:val="005F06BF"/>
    <w:rsid w:val="00603981"/>
    <w:rsid w:val="00632315"/>
    <w:rsid w:val="00646C97"/>
    <w:rsid w:val="00652D47"/>
    <w:rsid w:val="006640EB"/>
    <w:rsid w:val="00691B69"/>
    <w:rsid w:val="00694B18"/>
    <w:rsid w:val="00694B6E"/>
    <w:rsid w:val="006C068E"/>
    <w:rsid w:val="006D6959"/>
    <w:rsid w:val="006E30BC"/>
    <w:rsid w:val="006E42E0"/>
    <w:rsid w:val="006E4CC6"/>
    <w:rsid w:val="006F5C4E"/>
    <w:rsid w:val="007005B5"/>
    <w:rsid w:val="00706B88"/>
    <w:rsid w:val="00733536"/>
    <w:rsid w:val="00737018"/>
    <w:rsid w:val="0075141B"/>
    <w:rsid w:val="00755303"/>
    <w:rsid w:val="00760220"/>
    <w:rsid w:val="00763487"/>
    <w:rsid w:val="00766B4D"/>
    <w:rsid w:val="0076788C"/>
    <w:rsid w:val="007726EF"/>
    <w:rsid w:val="0077356B"/>
    <w:rsid w:val="00776B8A"/>
    <w:rsid w:val="007833FA"/>
    <w:rsid w:val="007B01AC"/>
    <w:rsid w:val="007B5453"/>
    <w:rsid w:val="007C5C26"/>
    <w:rsid w:val="007D2CBF"/>
    <w:rsid w:val="007D4E7A"/>
    <w:rsid w:val="007E015C"/>
    <w:rsid w:val="007E06A0"/>
    <w:rsid w:val="007F18A6"/>
    <w:rsid w:val="00840C6E"/>
    <w:rsid w:val="0084589E"/>
    <w:rsid w:val="00856B65"/>
    <w:rsid w:val="00864546"/>
    <w:rsid w:val="0087021E"/>
    <w:rsid w:val="00881AD4"/>
    <w:rsid w:val="00884E3D"/>
    <w:rsid w:val="008952BA"/>
    <w:rsid w:val="00895B93"/>
    <w:rsid w:val="008A40C0"/>
    <w:rsid w:val="008A7BC9"/>
    <w:rsid w:val="008C6536"/>
    <w:rsid w:val="008F1B75"/>
    <w:rsid w:val="008F272E"/>
    <w:rsid w:val="00907A04"/>
    <w:rsid w:val="009223A9"/>
    <w:rsid w:val="00926525"/>
    <w:rsid w:val="00945914"/>
    <w:rsid w:val="0094774D"/>
    <w:rsid w:val="00947B37"/>
    <w:rsid w:val="009715F5"/>
    <w:rsid w:val="009734C5"/>
    <w:rsid w:val="00980549"/>
    <w:rsid w:val="00981B1F"/>
    <w:rsid w:val="0098551B"/>
    <w:rsid w:val="009906CA"/>
    <w:rsid w:val="009A60BC"/>
    <w:rsid w:val="009B028B"/>
    <w:rsid w:val="009B7CFE"/>
    <w:rsid w:val="009D0A46"/>
    <w:rsid w:val="009E592F"/>
    <w:rsid w:val="00A126B2"/>
    <w:rsid w:val="00A176F5"/>
    <w:rsid w:val="00A239F9"/>
    <w:rsid w:val="00A267E1"/>
    <w:rsid w:val="00A26E28"/>
    <w:rsid w:val="00A53115"/>
    <w:rsid w:val="00A57C2D"/>
    <w:rsid w:val="00A82465"/>
    <w:rsid w:val="00A9661B"/>
    <w:rsid w:val="00AC0C3B"/>
    <w:rsid w:val="00AC19B8"/>
    <w:rsid w:val="00AC7353"/>
    <w:rsid w:val="00AD5B67"/>
    <w:rsid w:val="00B03B04"/>
    <w:rsid w:val="00B2414B"/>
    <w:rsid w:val="00B5395D"/>
    <w:rsid w:val="00B602F3"/>
    <w:rsid w:val="00B63282"/>
    <w:rsid w:val="00B67BC8"/>
    <w:rsid w:val="00B80780"/>
    <w:rsid w:val="00B964E1"/>
    <w:rsid w:val="00B972B1"/>
    <w:rsid w:val="00BA183D"/>
    <w:rsid w:val="00BA4253"/>
    <w:rsid w:val="00BB0C5F"/>
    <w:rsid w:val="00BC5257"/>
    <w:rsid w:val="00BD0762"/>
    <w:rsid w:val="00BD54C6"/>
    <w:rsid w:val="00BD60C3"/>
    <w:rsid w:val="00BE1567"/>
    <w:rsid w:val="00BE68DC"/>
    <w:rsid w:val="00BF2251"/>
    <w:rsid w:val="00BF3AAF"/>
    <w:rsid w:val="00C14FC4"/>
    <w:rsid w:val="00C170B2"/>
    <w:rsid w:val="00C17CA9"/>
    <w:rsid w:val="00C23375"/>
    <w:rsid w:val="00C50799"/>
    <w:rsid w:val="00C64ED0"/>
    <w:rsid w:val="00C65B5C"/>
    <w:rsid w:val="00C77350"/>
    <w:rsid w:val="00C833F9"/>
    <w:rsid w:val="00C97704"/>
    <w:rsid w:val="00CA4D7E"/>
    <w:rsid w:val="00CC1F50"/>
    <w:rsid w:val="00D303EB"/>
    <w:rsid w:val="00D30FB6"/>
    <w:rsid w:val="00D324EA"/>
    <w:rsid w:val="00D4418C"/>
    <w:rsid w:val="00D5454A"/>
    <w:rsid w:val="00D715E4"/>
    <w:rsid w:val="00D82376"/>
    <w:rsid w:val="00D8628E"/>
    <w:rsid w:val="00D864EC"/>
    <w:rsid w:val="00D910DA"/>
    <w:rsid w:val="00DC7080"/>
    <w:rsid w:val="00DD091B"/>
    <w:rsid w:val="00DD73A6"/>
    <w:rsid w:val="00E02753"/>
    <w:rsid w:val="00E0667E"/>
    <w:rsid w:val="00E12BC2"/>
    <w:rsid w:val="00E16DFD"/>
    <w:rsid w:val="00E17483"/>
    <w:rsid w:val="00E55AEC"/>
    <w:rsid w:val="00E57EA7"/>
    <w:rsid w:val="00E70324"/>
    <w:rsid w:val="00E77E12"/>
    <w:rsid w:val="00E8716D"/>
    <w:rsid w:val="00EA3265"/>
    <w:rsid w:val="00EA74AF"/>
    <w:rsid w:val="00EB0ABD"/>
    <w:rsid w:val="00EB2294"/>
    <w:rsid w:val="00EB469E"/>
    <w:rsid w:val="00EC6D89"/>
    <w:rsid w:val="00F025F2"/>
    <w:rsid w:val="00F05380"/>
    <w:rsid w:val="00F1337C"/>
    <w:rsid w:val="00F1765E"/>
    <w:rsid w:val="00F21E4F"/>
    <w:rsid w:val="00F30732"/>
    <w:rsid w:val="00F3094A"/>
    <w:rsid w:val="00F35CBD"/>
    <w:rsid w:val="00F37F47"/>
    <w:rsid w:val="00F4203B"/>
    <w:rsid w:val="00F57643"/>
    <w:rsid w:val="00F6106B"/>
    <w:rsid w:val="00F75317"/>
    <w:rsid w:val="00F80D0F"/>
    <w:rsid w:val="00F81BF2"/>
    <w:rsid w:val="00F94793"/>
    <w:rsid w:val="00FC2E6D"/>
    <w:rsid w:val="00FE3E99"/>
    <w:rsid w:val="00FF1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5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C6D89"/>
    <w:rPr>
      <w:color w:val="0000FF"/>
      <w:u w:val="single"/>
    </w:rPr>
  </w:style>
  <w:style w:type="paragraph" w:styleId="a4">
    <w:name w:val="Normal (Web)"/>
    <w:basedOn w:val="a"/>
    <w:unhideWhenUsed/>
    <w:rsid w:val="00EC6D89"/>
    <w:pPr>
      <w:spacing w:before="120" w:after="0" w:line="240" w:lineRule="auto"/>
      <w:jc w:val="both"/>
    </w:pPr>
    <w:rPr>
      <w:rFonts w:ascii="Verdana" w:eastAsia="Times New Roman" w:hAnsi="Verdana" w:cs="Times New Roman"/>
      <w:color w:val="000000"/>
      <w:sz w:val="20"/>
      <w:szCs w:val="20"/>
    </w:rPr>
  </w:style>
  <w:style w:type="paragraph" w:styleId="a5">
    <w:name w:val="footnote text"/>
    <w:basedOn w:val="a"/>
    <w:link w:val="a6"/>
    <w:uiPriority w:val="99"/>
    <w:semiHidden/>
    <w:unhideWhenUsed/>
    <w:rsid w:val="00EC6D89"/>
    <w:pPr>
      <w:spacing w:after="0" w:line="240" w:lineRule="auto"/>
    </w:pPr>
    <w:rPr>
      <w:rFonts w:ascii="Times New Roman" w:eastAsia="Times New Roman" w:hAnsi="Times New Roman" w:cs="Times New Roman"/>
      <w:color w:val="000000"/>
      <w:sz w:val="20"/>
      <w:szCs w:val="20"/>
      <w:lang w:val="en-US" w:eastAsia="en-US"/>
    </w:rPr>
  </w:style>
  <w:style w:type="character" w:customStyle="1" w:styleId="a6">
    <w:name w:val="Текст сноски Знак"/>
    <w:basedOn w:val="a0"/>
    <w:link w:val="a5"/>
    <w:uiPriority w:val="99"/>
    <w:semiHidden/>
    <w:rsid w:val="00EC6D89"/>
    <w:rPr>
      <w:rFonts w:ascii="Times New Roman" w:eastAsia="Times New Roman" w:hAnsi="Times New Roman" w:cs="Times New Roman"/>
      <w:color w:val="000000"/>
      <w:sz w:val="20"/>
      <w:szCs w:val="20"/>
      <w:lang w:val="en-US" w:eastAsia="en-US"/>
    </w:rPr>
  </w:style>
  <w:style w:type="paragraph" w:styleId="3">
    <w:name w:val="Body Text Indent 3"/>
    <w:basedOn w:val="a"/>
    <w:link w:val="30"/>
    <w:uiPriority w:val="99"/>
    <w:semiHidden/>
    <w:unhideWhenUsed/>
    <w:rsid w:val="00EC6D89"/>
    <w:pPr>
      <w:spacing w:after="120" w:line="240" w:lineRule="auto"/>
      <w:ind w:left="283"/>
    </w:pPr>
    <w:rPr>
      <w:rFonts w:ascii="Times New Roman" w:eastAsia="Times New Roman" w:hAnsi="Times New Roman" w:cs="Times New Roman"/>
      <w:color w:val="000000"/>
      <w:sz w:val="16"/>
      <w:szCs w:val="16"/>
    </w:rPr>
  </w:style>
  <w:style w:type="character" w:customStyle="1" w:styleId="30">
    <w:name w:val="Основной текст с отступом 3 Знак"/>
    <w:basedOn w:val="a0"/>
    <w:link w:val="3"/>
    <w:uiPriority w:val="99"/>
    <w:semiHidden/>
    <w:rsid w:val="00EC6D89"/>
    <w:rPr>
      <w:rFonts w:ascii="Times New Roman" w:eastAsia="Times New Roman" w:hAnsi="Times New Roman" w:cs="Times New Roman"/>
      <w:color w:val="000000"/>
      <w:sz w:val="16"/>
      <w:szCs w:val="16"/>
    </w:rPr>
  </w:style>
  <w:style w:type="character" w:styleId="a7">
    <w:name w:val="footnote reference"/>
    <w:basedOn w:val="a0"/>
    <w:uiPriority w:val="99"/>
    <w:semiHidden/>
    <w:unhideWhenUsed/>
    <w:rsid w:val="00EC6D89"/>
    <w:rPr>
      <w:vertAlign w:val="superscript"/>
    </w:rPr>
  </w:style>
  <w:style w:type="table" w:styleId="a8">
    <w:name w:val="Table Grid"/>
    <w:aliases w:val="Формат таблиц для диплома,Леша"/>
    <w:basedOn w:val="a1"/>
    <w:uiPriority w:val="59"/>
    <w:rsid w:val="00EC6D89"/>
    <w:pPr>
      <w:spacing w:after="0" w:line="240" w:lineRule="auto"/>
    </w:pPr>
    <w:rPr>
      <w:rFonts w:ascii="Times New Roman" w:eastAsia="Times New Roman" w:hAnsi="Times New Roman" w:cs="Times New Roman"/>
      <w:color w:val="00000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C6D89"/>
    <w:pPr>
      <w:ind w:left="720"/>
      <w:contextualSpacing/>
    </w:pPr>
  </w:style>
  <w:style w:type="paragraph" w:styleId="aa">
    <w:name w:val="Body Text"/>
    <w:basedOn w:val="a"/>
    <w:link w:val="ab"/>
    <w:rsid w:val="006C068E"/>
    <w:pPr>
      <w:suppressAutoHyphens/>
      <w:spacing w:after="120" w:line="240" w:lineRule="auto"/>
    </w:pPr>
    <w:rPr>
      <w:rFonts w:ascii="Times New Roman" w:eastAsia="Times New Roman" w:hAnsi="Times New Roman" w:cs="Times New Roman"/>
      <w:sz w:val="28"/>
      <w:szCs w:val="20"/>
      <w:lang w:eastAsia="ar-SA"/>
    </w:rPr>
  </w:style>
  <w:style w:type="character" w:customStyle="1" w:styleId="ab">
    <w:name w:val="Основной текст Знак"/>
    <w:basedOn w:val="a0"/>
    <w:link w:val="aa"/>
    <w:rsid w:val="006C068E"/>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591623185">
      <w:bodyDiv w:val="1"/>
      <w:marLeft w:val="0"/>
      <w:marRight w:val="0"/>
      <w:marTop w:val="0"/>
      <w:marBottom w:val="0"/>
      <w:divBdr>
        <w:top w:val="none" w:sz="0" w:space="0" w:color="auto"/>
        <w:left w:val="none" w:sz="0" w:space="0" w:color="auto"/>
        <w:bottom w:val="none" w:sz="0" w:space="0" w:color="auto"/>
        <w:right w:val="none" w:sz="0" w:space="0" w:color="auto"/>
      </w:divBdr>
    </w:div>
    <w:div w:id="689916372">
      <w:bodyDiv w:val="1"/>
      <w:marLeft w:val="0"/>
      <w:marRight w:val="0"/>
      <w:marTop w:val="0"/>
      <w:marBottom w:val="0"/>
      <w:divBdr>
        <w:top w:val="none" w:sz="0" w:space="0" w:color="auto"/>
        <w:left w:val="none" w:sz="0" w:space="0" w:color="auto"/>
        <w:bottom w:val="none" w:sz="0" w:space="0" w:color="auto"/>
        <w:right w:val="none" w:sz="0" w:space="0" w:color="auto"/>
      </w:divBdr>
    </w:div>
    <w:div w:id="191065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78fz.roseltor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78fz.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78fz.roseltorg.ru." TargetMode="External"/><Relationship Id="rId5" Type="http://schemas.openxmlformats.org/officeDocument/2006/relationships/webSettings" Target="webSettings.xml"/><Relationship Id="rId10" Type="http://schemas.openxmlformats.org/officeDocument/2006/relationships/hyperlink" Target="http://178fz.roseltorg.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B321D-5ADC-4C5A-954F-37E07037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22</Pages>
  <Words>7024</Words>
  <Characters>40037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379</cp:revision>
  <cp:lastPrinted>2024-04-17T11:18:00Z</cp:lastPrinted>
  <dcterms:created xsi:type="dcterms:W3CDTF">2023-10-17T10:31:00Z</dcterms:created>
  <dcterms:modified xsi:type="dcterms:W3CDTF">2024-04-18T10:40:00Z</dcterms:modified>
</cp:coreProperties>
</file>